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5ED" w:rsidRDefault="001E05ED" w:rsidP="001E05ED">
      <w:pPr>
        <w:pStyle w:val="Heading1"/>
        <w:spacing w:before="120" w:after="120" w:line="276" w:lineRule="auto"/>
        <w:jc w:val="center"/>
        <w:rPr>
          <w:rFonts w:ascii="Trebuchet MS" w:hAnsi="Trebuchet MS" w:cs="Tahoma"/>
          <w:smallCaps/>
          <w:sz w:val="20"/>
          <w:lang w:val="el-GR"/>
        </w:rPr>
      </w:pPr>
      <w:bookmarkStart w:id="0" w:name="_Toc50314229"/>
      <w:r>
        <w:rPr>
          <w:rFonts w:ascii="Trebuchet MS" w:hAnsi="Trebuchet MS" w:cs="Tahoma"/>
          <w:smallCaps/>
          <w:sz w:val="20"/>
          <w:lang w:val="el-GR"/>
        </w:rPr>
        <w:t xml:space="preserve">ΠΑΡΑΡΤΗΜΑ </w:t>
      </w:r>
      <w:r>
        <w:rPr>
          <w:rFonts w:ascii="Trebuchet MS" w:hAnsi="Trebuchet MS" w:cs="Tahoma"/>
          <w:smallCaps/>
          <w:sz w:val="20"/>
        </w:rPr>
        <w:t>I</w:t>
      </w:r>
      <w:r>
        <w:rPr>
          <w:rFonts w:ascii="Trebuchet MS" w:hAnsi="Trebuchet MS" w:cs="Tahoma"/>
          <w:smallCaps/>
          <w:sz w:val="20"/>
          <w:lang w:val="el-GR"/>
        </w:rPr>
        <w:t>:ΥΠΟΔΕΙΓΜΑ ΟΙΚΟΝΟΜΙΚΗΣ ΠΡΟΣΦΟΡΑΣ</w:t>
      </w:r>
      <w:bookmarkEnd w:id="0"/>
    </w:p>
    <w:p w:rsidR="001E05ED" w:rsidRDefault="001E05ED" w:rsidP="001E05ED">
      <w:pPr>
        <w:suppressAutoHyphens w:val="0"/>
        <w:spacing w:line="276" w:lineRule="auto"/>
        <w:rPr>
          <w:rFonts w:ascii="Trebuchet MS" w:hAnsi="Trebuchet MS"/>
          <w:sz w:val="20"/>
          <w:lang w:val="el-GR"/>
        </w:rPr>
      </w:pPr>
    </w:p>
    <w:p w:rsidR="001E05ED" w:rsidRDefault="001E05ED" w:rsidP="001E05ED">
      <w:pPr>
        <w:spacing w:line="276" w:lineRule="auto"/>
        <w:rPr>
          <w:rFonts w:ascii="Trebuchet MS" w:hAnsi="Trebuchet MS" w:cs="Tahoma"/>
          <w:sz w:val="20"/>
          <w:lang w:val="el-GR"/>
        </w:rPr>
      </w:pPr>
      <w:r>
        <w:rPr>
          <w:rFonts w:ascii="Trebuchet MS" w:hAnsi="Trebuchet MS" w:cs="Tahoma"/>
          <w:b/>
          <w:sz w:val="20"/>
          <w:lang w:val="el-GR"/>
        </w:rPr>
        <w:t>Προς:</w:t>
      </w:r>
    </w:p>
    <w:p w:rsidR="001E05ED" w:rsidRDefault="001E05ED" w:rsidP="001E05ED">
      <w:pPr>
        <w:spacing w:after="0" w:line="276" w:lineRule="auto"/>
        <w:rPr>
          <w:rFonts w:ascii="Trebuchet MS" w:hAnsi="Trebuchet MS" w:cs="Tahoma"/>
          <w:b/>
          <w:sz w:val="20"/>
          <w:lang w:val="el-GR"/>
        </w:rPr>
      </w:pPr>
      <w:r>
        <w:rPr>
          <w:rFonts w:ascii="Trebuchet MS" w:hAnsi="Trebuchet MS" w:cs="Tahoma"/>
          <w:b/>
          <w:sz w:val="20"/>
          <w:lang w:val="el-GR"/>
        </w:rPr>
        <w:t>ΑΠΟΚΕΝΤΡΩΜΕΝΗ ΔΙΟΙΚΗΣΗ ΜΑΚΕΔΟΝΙΑΣ-ΘΡΑΚΗΣ</w:t>
      </w:r>
    </w:p>
    <w:p w:rsidR="001E05ED" w:rsidRDefault="001E05ED" w:rsidP="001E05ED">
      <w:pPr>
        <w:spacing w:after="0" w:line="276" w:lineRule="auto"/>
        <w:rPr>
          <w:rFonts w:ascii="Trebuchet MS" w:hAnsi="Trebuchet MS" w:cs="Tahoma"/>
          <w:b/>
          <w:sz w:val="20"/>
          <w:lang w:val="el-GR"/>
        </w:rPr>
      </w:pPr>
      <w:r>
        <w:rPr>
          <w:rFonts w:ascii="Trebuchet MS" w:hAnsi="Trebuchet MS" w:cs="Tahoma"/>
          <w:b/>
          <w:sz w:val="20"/>
          <w:lang w:val="el-GR"/>
        </w:rPr>
        <w:t>ΓΕΝΙΚΗ ΔΙΕΥΘΥΝΣΗ ΕΣΩΤΕΡΙΚΗΣ ΛΕΙΤΟΥΡΓΙΑΣ</w:t>
      </w:r>
    </w:p>
    <w:p w:rsidR="001E05ED" w:rsidRDefault="001E05ED" w:rsidP="001E05ED">
      <w:pPr>
        <w:spacing w:after="0" w:line="276" w:lineRule="auto"/>
        <w:rPr>
          <w:rFonts w:ascii="Trebuchet MS" w:hAnsi="Trebuchet MS" w:cs="Tahoma"/>
          <w:b/>
          <w:sz w:val="20"/>
          <w:lang w:val="el-GR"/>
        </w:rPr>
      </w:pPr>
      <w:r>
        <w:rPr>
          <w:rFonts w:ascii="Trebuchet MS" w:hAnsi="Trebuchet MS" w:cs="Tahoma"/>
          <w:b/>
          <w:sz w:val="20"/>
          <w:lang w:val="el-GR"/>
        </w:rPr>
        <w:t>ΔΙΕΥΘΥΝΣΗ ΟΙΚΟΝΟΜΙΚΟΥ</w:t>
      </w:r>
    </w:p>
    <w:p w:rsidR="001E05ED" w:rsidRDefault="001E05ED" w:rsidP="001E05ED">
      <w:pPr>
        <w:spacing w:after="0" w:line="276" w:lineRule="auto"/>
        <w:rPr>
          <w:rFonts w:ascii="Trebuchet MS" w:hAnsi="Trebuchet MS" w:cs="Tahoma"/>
          <w:b/>
          <w:sz w:val="20"/>
          <w:lang w:val="el-GR"/>
        </w:rPr>
      </w:pPr>
      <w:r>
        <w:rPr>
          <w:rFonts w:ascii="Trebuchet MS" w:hAnsi="Trebuchet MS" w:cs="Tahoma"/>
          <w:b/>
          <w:sz w:val="20"/>
          <w:lang w:val="el-GR"/>
        </w:rPr>
        <w:t>ΤΜ. ΠΡΟΜΗΘΕΙΩΝ,ΔΙΑΧΕΙΡΙΣΗΣ ΥΛΙΚΟΥ</w:t>
      </w:r>
    </w:p>
    <w:p w:rsidR="001E05ED" w:rsidRDefault="001E05ED" w:rsidP="001E05ED">
      <w:pPr>
        <w:spacing w:after="0" w:line="276" w:lineRule="auto"/>
        <w:rPr>
          <w:rFonts w:ascii="Trebuchet MS" w:hAnsi="Trebuchet MS" w:cs="Tahoma"/>
          <w:b/>
          <w:sz w:val="20"/>
          <w:lang w:val="el-GR"/>
        </w:rPr>
      </w:pPr>
      <w:r>
        <w:rPr>
          <w:rFonts w:ascii="Trebuchet MS" w:hAnsi="Trebuchet MS" w:cs="Tahoma"/>
          <w:b/>
          <w:sz w:val="20"/>
          <w:lang w:val="el-GR"/>
        </w:rPr>
        <w:t xml:space="preserve"> &amp; ΚΡΑΤΙΚΩΝ ΟΧΗΜΑΤΩΝ</w:t>
      </w:r>
    </w:p>
    <w:p w:rsidR="001E05ED" w:rsidRDefault="001E05ED" w:rsidP="001E05ED">
      <w:pPr>
        <w:spacing w:line="276" w:lineRule="auto"/>
        <w:rPr>
          <w:rFonts w:ascii="Trebuchet MS" w:hAnsi="Trebuchet MS" w:cs="Tahoma"/>
          <w:b/>
          <w:bCs/>
          <w:sz w:val="20"/>
          <w:lang w:val="el-GR"/>
        </w:rPr>
      </w:pPr>
    </w:p>
    <w:p w:rsidR="001E05ED" w:rsidRPr="001E05ED" w:rsidRDefault="001E05ED" w:rsidP="001E05ED">
      <w:pPr>
        <w:spacing w:line="276" w:lineRule="auto"/>
        <w:jc w:val="center"/>
        <w:rPr>
          <w:rFonts w:ascii="Trebuchet MS" w:hAnsi="Trebuchet MS" w:cs="Tahoma"/>
          <w:b/>
          <w:bCs/>
          <w:sz w:val="20"/>
          <w:lang w:val="el-GR"/>
        </w:rPr>
      </w:pPr>
      <w:r>
        <w:rPr>
          <w:rFonts w:ascii="Trebuchet MS" w:hAnsi="Trebuchet MS" w:cs="Tahoma"/>
          <w:b/>
          <w:bCs/>
          <w:sz w:val="20"/>
          <w:lang w:val="el-GR"/>
        </w:rPr>
        <w:t>ΟΙΚΟΝΟΜΙΚΗ ΠΡΟΣΦΟΡΑ</w:t>
      </w:r>
    </w:p>
    <w:p w:rsidR="001E05ED" w:rsidRDefault="001E05ED" w:rsidP="001E05ED">
      <w:pPr>
        <w:suppressAutoHyphens w:val="0"/>
        <w:spacing w:line="276" w:lineRule="auto"/>
        <w:rPr>
          <w:rFonts w:ascii="Trebuchet MS" w:hAnsi="Trebuchet MS" w:cs="Tahoma"/>
          <w:b/>
          <w:sz w:val="20"/>
          <w:lang w:val="el-GR"/>
        </w:rPr>
      </w:pPr>
      <w:r w:rsidRPr="00DE28E5">
        <w:rPr>
          <w:rFonts w:ascii="Trebuchet MS" w:hAnsi="Trebuchet MS" w:cs="Tahoma"/>
          <w:sz w:val="20"/>
          <w:lang w:val="el-GR"/>
        </w:rPr>
        <w:t xml:space="preserve">Σύμφωνα με τη αρ. </w:t>
      </w:r>
      <w:r w:rsidRPr="00A744BE">
        <w:rPr>
          <w:rFonts w:ascii="Trebuchet MS" w:hAnsi="Trebuchet MS" w:cs="Tahoma"/>
          <w:sz w:val="20"/>
          <w:lang w:val="el-GR"/>
        </w:rPr>
        <w:t>6/2021</w:t>
      </w:r>
      <w:r w:rsidRPr="00DE28E5">
        <w:rPr>
          <w:rFonts w:ascii="Trebuchet MS" w:hAnsi="Trebuchet MS" w:cs="Tahoma"/>
          <w:sz w:val="20"/>
          <w:lang w:val="el-GR"/>
        </w:rPr>
        <w:t xml:space="preserve"> Διακήρυξη διενέργειας  ανοικτού μειοδοτικού συνοπτικού </w:t>
      </w:r>
      <w:r w:rsidRPr="001F3E15">
        <w:rPr>
          <w:rFonts w:ascii="Trebuchet MS" w:hAnsi="Trebuchet MS" w:cs="Tahoma"/>
          <w:color w:val="auto"/>
          <w:sz w:val="20"/>
          <w:lang w:val="el-GR"/>
        </w:rPr>
        <w:t xml:space="preserve">διαγωνισμού για την προμήθεια τριών βενζινοκίνητων οχημάτων με </w:t>
      </w:r>
      <w:proofErr w:type="spellStart"/>
      <w:r w:rsidRPr="001F3E15">
        <w:rPr>
          <w:rFonts w:ascii="Trebuchet MS" w:hAnsi="Trebuchet MS" w:cs="Tahoma"/>
          <w:color w:val="auto"/>
          <w:sz w:val="20"/>
          <w:lang w:val="el-GR"/>
        </w:rPr>
        <w:t>τετρακίνηση</w:t>
      </w:r>
      <w:proofErr w:type="spellEnd"/>
      <w:r w:rsidRPr="001F3E15">
        <w:rPr>
          <w:rFonts w:ascii="Trebuchet MS" w:hAnsi="Trebuchet MS" w:cs="Tahoma"/>
          <w:color w:val="auto"/>
          <w:sz w:val="20"/>
          <w:lang w:val="el-GR"/>
        </w:rPr>
        <w:t xml:space="preserve"> (CPV 34113000-2) τύπου </w:t>
      </w:r>
      <w:r w:rsidRPr="001F3E15">
        <w:rPr>
          <w:rFonts w:ascii="Trebuchet MS" w:hAnsi="Trebuchet MS" w:cs="Tahoma"/>
          <w:color w:val="auto"/>
          <w:sz w:val="20"/>
          <w:lang w:val="en-US"/>
        </w:rPr>
        <w:t>jeep</w:t>
      </w:r>
      <w:r w:rsidRPr="001F3E15">
        <w:rPr>
          <w:rFonts w:ascii="Trebuchet MS" w:hAnsi="Trebuchet MS" w:cs="Tahoma"/>
          <w:color w:val="auto"/>
          <w:sz w:val="20"/>
          <w:lang w:val="el-GR"/>
        </w:rPr>
        <w:t>-</w:t>
      </w:r>
      <w:proofErr w:type="spellStart"/>
      <w:r w:rsidRPr="001F3E15">
        <w:rPr>
          <w:rFonts w:ascii="Trebuchet MS" w:hAnsi="Trebuchet MS" w:cs="Tahoma"/>
          <w:color w:val="auto"/>
          <w:sz w:val="20"/>
          <w:lang w:val="en-US"/>
        </w:rPr>
        <w:t>suv</w:t>
      </w:r>
      <w:proofErr w:type="spellEnd"/>
      <w:r w:rsidRPr="001F3E15">
        <w:rPr>
          <w:rFonts w:ascii="Trebuchet MS" w:hAnsi="Trebuchet MS" w:cs="Tahoma"/>
          <w:color w:val="auto"/>
          <w:sz w:val="20"/>
          <w:lang w:val="el-GR"/>
        </w:rPr>
        <w:t xml:space="preserve"> 1300-1400</w:t>
      </w:r>
      <w:r w:rsidRPr="001F3E15">
        <w:rPr>
          <w:rFonts w:ascii="Trebuchet MS" w:hAnsi="Trebuchet MS" w:cs="Tahoma"/>
          <w:color w:val="auto"/>
          <w:sz w:val="20"/>
          <w:lang w:val="en-US"/>
        </w:rPr>
        <w:t>cc</w:t>
      </w:r>
      <w:r w:rsidRPr="001F3E15">
        <w:rPr>
          <w:rFonts w:ascii="Trebuchet MS" w:hAnsi="Trebuchet MS" w:cs="Tahoma"/>
          <w:color w:val="auto"/>
          <w:sz w:val="20"/>
          <w:lang w:val="el-GR"/>
        </w:rPr>
        <w:t xml:space="preserve"> για την κάλυψη των αναγκών </w:t>
      </w:r>
      <w:r>
        <w:rPr>
          <w:rFonts w:ascii="Trebuchet MS" w:hAnsi="Trebuchet MS" w:cs="Tahoma"/>
          <w:color w:val="auto"/>
          <w:sz w:val="20"/>
          <w:lang w:val="el-GR"/>
        </w:rPr>
        <w:t xml:space="preserve">υπηρεσιακών μονάδων </w:t>
      </w:r>
      <w:r w:rsidRPr="001F3E15">
        <w:rPr>
          <w:rFonts w:ascii="Trebuchet MS" w:hAnsi="Trebuchet MS" w:cs="Tahoma"/>
          <w:color w:val="auto"/>
          <w:sz w:val="20"/>
          <w:lang w:val="el-GR"/>
        </w:rPr>
        <w:t>της Α.Δ.Μ.Θ. (NUTS EL51-EL52), έτους 2021</w:t>
      </w:r>
      <w:r>
        <w:rPr>
          <w:rFonts w:ascii="Trebuchet MS" w:hAnsi="Trebuchet MS" w:cs="Tahoma"/>
          <w:b/>
          <w:sz w:val="20"/>
          <w:lang w:val="el-GR"/>
        </w:rPr>
        <w:t xml:space="preserve"> </w:t>
      </w:r>
    </w:p>
    <w:p w:rsidR="001E05ED" w:rsidRDefault="001E05ED" w:rsidP="001E05ED">
      <w:pPr>
        <w:suppressAutoHyphens w:val="0"/>
        <w:spacing w:line="276" w:lineRule="auto"/>
        <w:rPr>
          <w:rFonts w:ascii="Trebuchet MS" w:hAnsi="Trebuchet MS" w:cs="Tahoma"/>
          <w:b/>
          <w:sz w:val="20"/>
          <w:lang w:val="el-GR"/>
        </w:rPr>
      </w:pPr>
    </w:p>
    <w:tbl>
      <w:tblPr>
        <w:tblW w:w="601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2764"/>
        <w:gridCol w:w="1691"/>
        <w:gridCol w:w="1560"/>
      </w:tblGrid>
      <w:tr w:rsidR="001E05ED" w:rsidRPr="00BD729A" w:rsidTr="0036633B">
        <w:trPr>
          <w:trHeight w:val="522"/>
          <w:jc w:val="center"/>
        </w:trPr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vAlign w:val="center"/>
          </w:tcPr>
          <w:p w:rsidR="001E05ED" w:rsidRDefault="001E05ED" w:rsidP="0036633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ΠΕΡΙΓΡΑΦΗ ΕΙΔΩΝ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vAlign w:val="center"/>
          </w:tcPr>
          <w:p w:rsidR="001E05ED" w:rsidRDefault="001E05ED" w:rsidP="0036633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ΤΙΜΗ ΜΟΝΑΔΑΣ ΧΩΡΙΣ ΦΠΑ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vAlign w:val="center"/>
          </w:tcPr>
          <w:p w:rsidR="001E05ED" w:rsidRDefault="001E05ED" w:rsidP="0036633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ΤΙΜΗ ΜΟΝΑΔΑΣ ΜΕ ΦΠΑ ΚΑΙ ΤΕΛΗ</w:t>
            </w:r>
          </w:p>
        </w:tc>
      </w:tr>
      <w:tr w:rsidR="001E05ED" w:rsidTr="0036633B">
        <w:trPr>
          <w:trHeight w:val="552"/>
          <w:jc w:val="center"/>
        </w:trPr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E05ED" w:rsidRDefault="001E05ED" w:rsidP="0036633B">
            <w:pPr>
              <w:suppressAutoHyphens w:val="0"/>
              <w:rPr>
                <w:rFonts w:ascii="Trebuchet MS" w:hAnsi="Trebuchet MS" w:cs="Times New Roman"/>
                <w:szCs w:val="22"/>
                <w:lang w:val="el-GR" w:eastAsia="el-GR"/>
              </w:rPr>
            </w:pPr>
            <w:r>
              <w:rPr>
                <w:rFonts w:ascii="Trebuchet MS" w:hAnsi="Trebuchet MS" w:cs="Times New Roman"/>
                <w:szCs w:val="22"/>
                <w:lang w:val="el-GR" w:eastAsia="el-GR"/>
              </w:rPr>
              <w:t>ΤΜΗΜΑ 1 (ΕΝΑ ΟΧΗΜΑ)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E05ED" w:rsidRPr="009C729E" w:rsidRDefault="001E05ED" w:rsidP="0036633B">
            <w:pPr>
              <w:suppressAutoHyphens w:val="0"/>
              <w:jc w:val="center"/>
              <w:rPr>
                <w:rFonts w:ascii="Trebuchet MS" w:hAnsi="Trebuchet MS" w:cs="Times New Roman"/>
                <w:szCs w:val="22"/>
                <w:highlight w:val="cyan"/>
                <w:lang w:val="el-GR" w:eastAsia="el-GR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E05ED" w:rsidRPr="009C729E" w:rsidRDefault="001E05ED" w:rsidP="0036633B">
            <w:pPr>
              <w:suppressAutoHyphens w:val="0"/>
              <w:jc w:val="center"/>
              <w:rPr>
                <w:rFonts w:ascii="Trebuchet MS" w:hAnsi="Trebuchet MS" w:cs="Times New Roman"/>
                <w:szCs w:val="22"/>
                <w:highlight w:val="cyan"/>
                <w:lang w:val="el-GR" w:eastAsia="el-GR"/>
              </w:rPr>
            </w:pPr>
          </w:p>
        </w:tc>
      </w:tr>
      <w:tr w:rsidR="001E05ED" w:rsidTr="0036633B">
        <w:trPr>
          <w:trHeight w:val="552"/>
          <w:jc w:val="center"/>
        </w:trPr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E05ED" w:rsidRDefault="001E05ED" w:rsidP="0036633B">
            <w:pPr>
              <w:suppressAutoHyphens w:val="0"/>
              <w:rPr>
                <w:rFonts w:ascii="Trebuchet MS" w:hAnsi="Trebuchet MS" w:cs="Times New Roman"/>
                <w:szCs w:val="22"/>
                <w:lang w:val="el-GR" w:eastAsia="el-GR"/>
              </w:rPr>
            </w:pPr>
            <w:r>
              <w:rPr>
                <w:rFonts w:ascii="Trebuchet MS" w:hAnsi="Trebuchet MS" w:cs="Times New Roman"/>
                <w:szCs w:val="22"/>
                <w:lang w:val="el-GR" w:eastAsia="el-GR"/>
              </w:rPr>
              <w:t>ΤΜΗΜΑ 2 (ΕΝΑ ΟΧΗΜΑ)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E05ED" w:rsidRPr="009C729E" w:rsidRDefault="001E05ED" w:rsidP="0036633B">
            <w:pPr>
              <w:suppressAutoHyphens w:val="0"/>
              <w:jc w:val="center"/>
              <w:rPr>
                <w:rFonts w:ascii="Trebuchet MS" w:hAnsi="Trebuchet MS" w:cs="Times New Roman"/>
                <w:szCs w:val="22"/>
                <w:highlight w:val="cyan"/>
                <w:lang w:val="el-GR" w:eastAsia="el-GR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E05ED" w:rsidRPr="009C729E" w:rsidRDefault="001E05ED" w:rsidP="0036633B">
            <w:pPr>
              <w:suppressAutoHyphens w:val="0"/>
              <w:jc w:val="center"/>
              <w:rPr>
                <w:rFonts w:ascii="Trebuchet MS" w:hAnsi="Trebuchet MS" w:cs="Times New Roman"/>
                <w:szCs w:val="22"/>
                <w:highlight w:val="cyan"/>
                <w:lang w:val="el-GR" w:eastAsia="el-GR"/>
              </w:rPr>
            </w:pPr>
          </w:p>
        </w:tc>
      </w:tr>
      <w:tr w:rsidR="001E05ED" w:rsidTr="0036633B">
        <w:trPr>
          <w:trHeight w:val="552"/>
          <w:jc w:val="center"/>
        </w:trPr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E05ED" w:rsidRDefault="001E05ED" w:rsidP="0036633B">
            <w:pPr>
              <w:suppressAutoHyphens w:val="0"/>
              <w:rPr>
                <w:rFonts w:ascii="Trebuchet MS" w:hAnsi="Trebuchet MS" w:cs="Times New Roman"/>
                <w:szCs w:val="22"/>
                <w:lang w:val="el-GR" w:eastAsia="el-GR"/>
              </w:rPr>
            </w:pPr>
            <w:r>
              <w:rPr>
                <w:rFonts w:ascii="Trebuchet MS" w:hAnsi="Trebuchet MS" w:cs="Times New Roman"/>
                <w:szCs w:val="22"/>
                <w:lang w:val="el-GR" w:eastAsia="el-GR"/>
              </w:rPr>
              <w:t>ΤΜΗΜΑ 3 (ΕΝΑ ΟΧΗΜΑ)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E05ED" w:rsidRPr="009C729E" w:rsidRDefault="001E05ED" w:rsidP="0036633B">
            <w:pPr>
              <w:suppressAutoHyphens w:val="0"/>
              <w:jc w:val="center"/>
              <w:rPr>
                <w:rFonts w:ascii="Trebuchet MS" w:hAnsi="Trebuchet MS" w:cs="Times New Roman"/>
                <w:szCs w:val="22"/>
                <w:highlight w:val="cyan"/>
                <w:lang w:val="el-GR" w:eastAsia="el-GR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E05ED" w:rsidRPr="009C729E" w:rsidRDefault="001E05ED" w:rsidP="0036633B">
            <w:pPr>
              <w:suppressAutoHyphens w:val="0"/>
              <w:jc w:val="center"/>
              <w:rPr>
                <w:rFonts w:ascii="Trebuchet MS" w:hAnsi="Trebuchet MS" w:cs="Times New Roman"/>
                <w:szCs w:val="22"/>
                <w:highlight w:val="cyan"/>
                <w:lang w:val="el-GR" w:eastAsia="el-GR"/>
              </w:rPr>
            </w:pPr>
          </w:p>
        </w:tc>
      </w:tr>
      <w:tr w:rsidR="001E05ED" w:rsidTr="0036633B">
        <w:trPr>
          <w:trHeight w:val="552"/>
          <w:jc w:val="center"/>
        </w:trPr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:rsidR="001E05ED" w:rsidRDefault="001E05ED" w:rsidP="0036633B">
            <w:pPr>
              <w:pStyle w:val="2"/>
              <w:shd w:val="clear" w:color="auto" w:fill="auto"/>
              <w:spacing w:line="240" w:lineRule="auto"/>
              <w:ind w:firstLine="0"/>
              <w:rPr>
                <w:rFonts w:ascii="Trebuchet MS" w:hAnsi="Trebuchet MS"/>
                <w:b/>
                <w:sz w:val="22"/>
                <w:szCs w:val="22"/>
              </w:rPr>
            </w:pPr>
            <w:r w:rsidRPr="00DE28E5">
              <w:rPr>
                <w:rFonts w:ascii="Trebuchet MS" w:hAnsi="Trebuchet MS"/>
                <w:b/>
                <w:sz w:val="22"/>
                <w:szCs w:val="22"/>
              </w:rPr>
              <w:t>ΣΥΝΟΛΟ ΓΙΑ ΤΡΙΑ ΟΧΗΜΑΤΑ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:rsidR="001E05ED" w:rsidRPr="009C729E" w:rsidRDefault="001E05ED" w:rsidP="0036633B">
            <w:pPr>
              <w:suppressAutoHyphens w:val="0"/>
              <w:jc w:val="center"/>
              <w:rPr>
                <w:rFonts w:ascii="Trebuchet MS" w:hAnsi="Trebuchet MS" w:cs="Times New Roman"/>
                <w:szCs w:val="22"/>
                <w:highlight w:val="cyan"/>
                <w:lang w:val="el-GR" w:eastAsia="el-GR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:rsidR="001E05ED" w:rsidRPr="009C729E" w:rsidRDefault="001E05ED" w:rsidP="0036633B">
            <w:pPr>
              <w:suppressAutoHyphens w:val="0"/>
              <w:jc w:val="center"/>
              <w:rPr>
                <w:rFonts w:ascii="Trebuchet MS" w:hAnsi="Trebuchet MS" w:cs="Times New Roman"/>
                <w:szCs w:val="22"/>
                <w:highlight w:val="cyan"/>
                <w:lang w:val="el-GR" w:eastAsia="el-GR"/>
              </w:rPr>
            </w:pPr>
          </w:p>
        </w:tc>
      </w:tr>
    </w:tbl>
    <w:p w:rsidR="001E05ED" w:rsidRDefault="001E05ED" w:rsidP="001E05ED">
      <w:pPr>
        <w:suppressAutoHyphens w:val="0"/>
        <w:spacing w:line="276" w:lineRule="auto"/>
        <w:rPr>
          <w:rFonts w:ascii="Trebuchet MS" w:hAnsi="Trebuchet MS" w:cs="Tahoma"/>
          <w:b/>
          <w:sz w:val="20"/>
          <w:lang w:val="el-GR"/>
        </w:rPr>
      </w:pPr>
    </w:p>
    <w:p w:rsidR="001E05ED" w:rsidRDefault="001E05ED" w:rsidP="001E05ED">
      <w:pPr>
        <w:suppressAutoHyphens w:val="0"/>
        <w:spacing w:line="276" w:lineRule="auto"/>
        <w:rPr>
          <w:rFonts w:ascii="Trebuchet MS" w:hAnsi="Trebuchet MS" w:cs="Tahoma"/>
          <w:b/>
          <w:sz w:val="20"/>
          <w:lang w:val="el-GR"/>
        </w:rPr>
      </w:pPr>
      <w:r>
        <w:rPr>
          <w:rFonts w:ascii="Trebuchet MS" w:hAnsi="Trebuchet MS" w:cs="Tahoma"/>
          <w:b/>
          <w:sz w:val="20"/>
          <w:lang w:val="el-GR"/>
        </w:rPr>
        <w:t>Η προσφερόμενη τιμή δεν θα πρέπει να ξεπερνά την ανά όχημα προϋπολογισθείσα αξία άλλως η προσφορά απορρίπτεται</w:t>
      </w:r>
    </w:p>
    <w:tbl>
      <w:tblPr>
        <w:tblW w:w="654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4872"/>
        <w:gridCol w:w="1675"/>
      </w:tblGrid>
      <w:tr w:rsidR="001E05ED" w:rsidRPr="00BD729A" w:rsidTr="0036633B">
        <w:trPr>
          <w:trHeight w:val="390"/>
          <w:jc w:val="center"/>
        </w:trPr>
        <w:tc>
          <w:tcPr>
            <w:tcW w:w="4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:rsidR="001E05ED" w:rsidRDefault="001E05ED" w:rsidP="0036633B">
            <w:pPr>
              <w:suppressAutoHyphens w:val="0"/>
              <w:spacing w:line="276" w:lineRule="auto"/>
              <w:rPr>
                <w:rFonts w:ascii="Trebuchet MS" w:hAnsi="Trebuchet MS" w:cs="Tahoma"/>
                <w:b/>
                <w:sz w:val="20"/>
                <w:lang w:val="el-GR"/>
              </w:rPr>
            </w:pPr>
            <w:r>
              <w:rPr>
                <w:rFonts w:ascii="Trebuchet MS" w:hAnsi="Trebuchet MS" w:cs="Tahoma"/>
                <w:b/>
                <w:sz w:val="20"/>
                <w:lang w:val="el-GR"/>
              </w:rPr>
              <w:t>ΣΥΝΟΛΟ ΠΡΟΫΠΟΛΟΓΙΣΘΕΙΣΑΣ ΑΞΙΑΣ ΧΩΡΙΣ ΦΠΑ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E05ED" w:rsidRPr="009C729E" w:rsidRDefault="001E05ED" w:rsidP="0036633B">
            <w:pPr>
              <w:suppressAutoHyphens w:val="0"/>
              <w:spacing w:line="276" w:lineRule="auto"/>
              <w:rPr>
                <w:rFonts w:ascii="Trebuchet MS" w:hAnsi="Trebuchet MS" w:cs="Tahoma"/>
                <w:b/>
                <w:sz w:val="20"/>
                <w:szCs w:val="20"/>
                <w:highlight w:val="cyan"/>
                <w:lang w:val="el-GR"/>
              </w:rPr>
            </w:pPr>
          </w:p>
        </w:tc>
      </w:tr>
      <w:tr w:rsidR="001E05ED" w:rsidRPr="00BD729A" w:rsidTr="0036633B">
        <w:trPr>
          <w:trHeight w:val="390"/>
          <w:jc w:val="center"/>
        </w:trPr>
        <w:tc>
          <w:tcPr>
            <w:tcW w:w="4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:rsidR="001E05ED" w:rsidRDefault="001E05ED" w:rsidP="0036633B">
            <w:pPr>
              <w:suppressAutoHyphens w:val="0"/>
              <w:spacing w:line="276" w:lineRule="auto"/>
              <w:rPr>
                <w:rFonts w:ascii="Trebuchet MS" w:hAnsi="Trebuchet MS" w:cs="Tahoma"/>
                <w:b/>
                <w:sz w:val="20"/>
                <w:lang w:val="el-GR"/>
              </w:rPr>
            </w:pPr>
            <w:r>
              <w:rPr>
                <w:rFonts w:ascii="Trebuchet MS" w:hAnsi="Trebuchet MS" w:cs="Tahoma"/>
                <w:b/>
                <w:sz w:val="20"/>
                <w:lang w:val="el-GR"/>
              </w:rPr>
              <w:t>ΣΥΝΟΛΟ ΠΡΟΫΠΟΛΟΓΙΣΘΕΙΣΑΣ ΑΞΙΑΣ ΜΕ ΦΠΑ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E05ED" w:rsidRPr="009C729E" w:rsidRDefault="001E05ED" w:rsidP="0036633B">
            <w:pPr>
              <w:suppressAutoHyphens w:val="0"/>
              <w:spacing w:line="276" w:lineRule="auto"/>
              <w:rPr>
                <w:rFonts w:ascii="Trebuchet MS" w:hAnsi="Trebuchet MS" w:cs="Tahoma"/>
                <w:b/>
                <w:sz w:val="20"/>
                <w:szCs w:val="20"/>
                <w:highlight w:val="cyan"/>
                <w:lang w:val="el-GR"/>
              </w:rPr>
            </w:pPr>
          </w:p>
        </w:tc>
      </w:tr>
    </w:tbl>
    <w:p w:rsidR="001E05ED" w:rsidRPr="003B40B0" w:rsidRDefault="001E05ED" w:rsidP="001E05ED">
      <w:pPr>
        <w:rPr>
          <w:lang w:val="el-GR"/>
        </w:rPr>
      </w:pPr>
    </w:p>
    <w:p w:rsidR="001E05ED" w:rsidRPr="003B40B0" w:rsidRDefault="001E05ED" w:rsidP="001E05ED">
      <w:pPr>
        <w:suppressAutoHyphens w:val="0"/>
        <w:spacing w:line="276" w:lineRule="auto"/>
        <w:rPr>
          <w:color w:val="auto"/>
          <w:lang w:val="el-GR"/>
        </w:rPr>
      </w:pPr>
      <w:r w:rsidRPr="003B40B0">
        <w:rPr>
          <w:rFonts w:ascii="Trebuchet MS" w:hAnsi="Trebuchet MS" w:cs="Tahoma"/>
          <w:color w:val="auto"/>
          <w:sz w:val="20"/>
          <w:lang w:val="el-GR"/>
        </w:rPr>
        <w:t>Η παρούσα οικονομική προσφορά ισχύει μέχρι και εκατόν είκοσι (120) ημέρες από την επομένη της καταληκτικής ημερομηνίας υποβολής προσφορών του διαγωνισμού.</w:t>
      </w:r>
    </w:p>
    <w:p w:rsidR="001E05ED" w:rsidRDefault="001E05ED" w:rsidP="001E05ED">
      <w:pPr>
        <w:spacing w:line="276" w:lineRule="auto"/>
        <w:ind w:right="141"/>
        <w:rPr>
          <w:rFonts w:ascii="Trebuchet MS" w:hAnsi="Trebuchet MS" w:cs="Tahoma"/>
          <w:sz w:val="20"/>
          <w:lang w:val="el-GR"/>
        </w:rPr>
      </w:pPr>
      <w:r>
        <w:rPr>
          <w:rFonts w:ascii="Trebuchet MS" w:hAnsi="Trebuchet MS" w:cs="Tahoma"/>
          <w:sz w:val="20"/>
          <w:lang w:val="el-GR"/>
        </w:rPr>
        <w:t>Δηλώνω ότι αποδέχομαι πλήρως και ανεπιφύλακτα όλους τους όρους της Διακήρυξης.</w:t>
      </w:r>
    </w:p>
    <w:p w:rsidR="001E05ED" w:rsidRDefault="001E05ED" w:rsidP="001E05ED">
      <w:pPr>
        <w:spacing w:before="9" w:line="276" w:lineRule="auto"/>
        <w:ind w:right="141"/>
        <w:rPr>
          <w:rFonts w:ascii="Trebuchet MS" w:hAnsi="Trebuchet MS" w:cs="Tahoma"/>
          <w:sz w:val="20"/>
          <w:lang w:val="el-GR"/>
        </w:rPr>
      </w:pPr>
    </w:p>
    <w:p w:rsidR="001E05ED" w:rsidRDefault="001E05ED" w:rsidP="001E05ED">
      <w:pPr>
        <w:tabs>
          <w:tab w:val="left" w:pos="2140"/>
        </w:tabs>
        <w:spacing w:line="276" w:lineRule="auto"/>
        <w:ind w:right="141"/>
        <w:jc w:val="right"/>
        <w:rPr>
          <w:rFonts w:ascii="Trebuchet MS" w:hAnsi="Trebuchet MS" w:cs="Tahoma"/>
          <w:i/>
          <w:sz w:val="20"/>
          <w:lang w:val="el-GR"/>
        </w:rPr>
      </w:pPr>
      <w:r>
        <w:rPr>
          <w:rFonts w:ascii="Trebuchet MS" w:hAnsi="Trebuchet MS" w:cs="Tahoma"/>
          <w:i/>
          <w:sz w:val="20"/>
          <w:lang w:val="el-GR"/>
        </w:rPr>
        <w:t xml:space="preserve">………..(Τόπος)…….(Ημερομηνία) </w:t>
      </w:r>
    </w:p>
    <w:p w:rsidR="001E05ED" w:rsidRDefault="001E05ED" w:rsidP="001E05ED">
      <w:pPr>
        <w:tabs>
          <w:tab w:val="left" w:pos="2140"/>
        </w:tabs>
        <w:spacing w:line="276" w:lineRule="auto"/>
        <w:ind w:right="141"/>
        <w:jc w:val="right"/>
        <w:rPr>
          <w:rFonts w:ascii="Trebuchet MS" w:hAnsi="Trebuchet MS" w:cs="Tahoma"/>
          <w:sz w:val="20"/>
          <w:lang w:val="el-GR"/>
        </w:rPr>
      </w:pPr>
    </w:p>
    <w:p w:rsidR="00D309F1" w:rsidRPr="001E05ED" w:rsidRDefault="001E05ED" w:rsidP="001E05ED">
      <w:pPr>
        <w:spacing w:line="276" w:lineRule="auto"/>
        <w:ind w:left="5760" w:right="141" w:firstLine="720"/>
        <w:rPr>
          <w:rFonts w:ascii="Trebuchet MS" w:hAnsi="Trebuchet MS" w:cs="Tahoma"/>
          <w:sz w:val="20"/>
          <w:lang w:val="el-GR"/>
        </w:rPr>
      </w:pPr>
      <w:r>
        <w:rPr>
          <w:rFonts w:ascii="Trebuchet MS" w:hAnsi="Trebuchet MS" w:cs="Tahoma"/>
          <w:sz w:val="20"/>
          <w:lang w:val="el-GR"/>
        </w:rPr>
        <w:t xml:space="preserve">Ο προσφέρων </w:t>
      </w:r>
    </w:p>
    <w:sectPr w:rsidR="00D309F1" w:rsidRPr="001E05ED" w:rsidSect="00D309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E05ED"/>
    <w:rsid w:val="001E05ED"/>
    <w:rsid w:val="00D30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5ED"/>
    <w:pPr>
      <w:widowControl w:val="0"/>
      <w:suppressAutoHyphens/>
      <w:spacing w:after="120" w:line="240" w:lineRule="auto"/>
      <w:jc w:val="both"/>
    </w:pPr>
    <w:rPr>
      <w:rFonts w:ascii="Calibri" w:eastAsia="Times New Roman" w:hAnsi="Calibri" w:cs="Calibri"/>
      <w:color w:val="00000A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Char"/>
    <w:uiPriority w:val="1"/>
    <w:qFormat/>
    <w:rsid w:val="001E05ED"/>
    <w:pPr>
      <w:keepNext/>
      <w:pageBreakBefore/>
      <w:pBdr>
        <w:bottom w:val="single" w:sz="18" w:space="1" w:color="00008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1Char">
    <w:name w:val="Στυλ1 Char"/>
    <w:basedOn w:val="a0"/>
    <w:link w:val="Heading1"/>
    <w:uiPriority w:val="1"/>
    <w:qFormat/>
    <w:rsid w:val="001E05ED"/>
    <w:rPr>
      <w:rFonts w:ascii="Arial" w:eastAsia="Times New Roman" w:hAnsi="Arial" w:cs="Arial"/>
      <w:b/>
      <w:bCs/>
      <w:color w:val="333399"/>
      <w:sz w:val="28"/>
      <w:szCs w:val="32"/>
      <w:lang w:val="en-US" w:eastAsia="zh-CN"/>
    </w:rPr>
  </w:style>
  <w:style w:type="paragraph" w:customStyle="1" w:styleId="2">
    <w:name w:val="Σώμα κειμένου (2)"/>
    <w:basedOn w:val="a"/>
    <w:qFormat/>
    <w:rsid w:val="001E05ED"/>
    <w:pPr>
      <w:shd w:val="clear" w:color="auto" w:fill="FFFFFF"/>
      <w:suppressAutoHyphens w:val="0"/>
      <w:spacing w:after="0" w:line="307" w:lineRule="exact"/>
      <w:ind w:hanging="340"/>
    </w:pPr>
    <w:rPr>
      <w:rFonts w:eastAsia="Calibri"/>
      <w:sz w:val="20"/>
      <w:szCs w:val="20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978</Characters>
  <Application>Microsoft Office Word</Application>
  <DocSecurity>0</DocSecurity>
  <Lines>8</Lines>
  <Paragraphs>2</Paragraphs>
  <ScaleCrop>false</ScaleCrop>
  <Company>Microsoft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 Avramidou</dc:creator>
  <cp:lastModifiedBy>Eleni Avramidou</cp:lastModifiedBy>
  <cp:revision>1</cp:revision>
  <dcterms:created xsi:type="dcterms:W3CDTF">2021-08-09T06:39:00Z</dcterms:created>
  <dcterms:modified xsi:type="dcterms:W3CDTF">2021-08-09T06:40:00Z</dcterms:modified>
</cp:coreProperties>
</file>