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18" w:x="1254" w:y="667"/>
        <w:widowControl w:val="off"/>
        <w:autoSpaceDE w:val="off"/>
        <w:autoSpaceDN w:val="off"/>
        <w:spacing w:before="0" w:after="0" w:line="410" w:lineRule="exact"/>
        <w:ind w:left="0" w:right="0" w:firstLine="0"/>
        <w:jc w:val="left"/>
        <w:rPr>
          <w:rFonts w:ascii="INSCLH+FreeSans"/>
          <w:color w:val="000000"/>
          <w:spacing w:val="0"/>
          <w:sz w:val="31"/>
        </w:rPr>
      </w:pPr>
      <w:r>
        <w:rPr>
          <w:rFonts w:ascii="INSCLH+FreeSans" w:hAnsi="INSCLH+FreeSans" w:cs="INSCLH+FreeSans"/>
          <w:color w:val="000000"/>
          <w:spacing w:val="3"/>
          <w:sz w:val="31"/>
        </w:rPr>
        <w:t>Ευρωπαϊκό</w:t>
      </w:r>
      <w:r>
        <w:rPr>
          <w:rFonts w:ascii="INSCLH+FreeSans"/>
          <w:color w:val="000000"/>
          <w:spacing w:val="1"/>
          <w:sz w:val="31"/>
        </w:rPr>
        <w:t xml:space="preserve"> </w:t>
      </w:r>
      <w:r>
        <w:rPr>
          <w:rFonts w:ascii="INSCLH+FreeSans" w:hAnsi="INSCLH+FreeSans" w:cs="INSCLH+FreeSans"/>
          <w:color w:val="000000"/>
          <w:spacing w:val="2"/>
          <w:sz w:val="31"/>
        </w:rPr>
        <w:t>Ενιαίο</w:t>
      </w:r>
      <w:r>
        <w:rPr>
          <w:rFonts w:ascii="INSCLH+FreeSans"/>
          <w:color w:val="000000"/>
          <w:spacing w:val="2"/>
          <w:sz w:val="31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31"/>
        </w:rPr>
        <w:t>Έγγραφο</w:t>
      </w:r>
      <w:r>
        <w:rPr>
          <w:rFonts w:ascii="INSCLH+FreeSans"/>
          <w:color w:val="000000"/>
          <w:spacing w:val="1"/>
          <w:sz w:val="31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31"/>
        </w:rPr>
        <w:t>Σύμβασης</w:t>
      </w:r>
      <w:r>
        <w:rPr>
          <w:rFonts w:ascii="INSCLH+FreeSans"/>
          <w:color w:val="000000"/>
          <w:spacing w:val="1"/>
          <w:sz w:val="31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31"/>
        </w:rPr>
        <w:t>(ΕΕΕΣ)</w:t>
      </w:r>
      <w:r>
        <w:rPr>
          <w:rFonts w:ascii="INSCLH+FreeSans"/>
          <w:color w:val="000000"/>
          <w:spacing w:val="0"/>
          <w:sz w:val="31"/>
        </w:rPr>
        <w:t xml:space="preserve"> </w:t>
      </w:r>
      <w:r>
        <w:rPr>
          <w:rFonts w:ascii="INSCLH+FreeSans"/>
          <w:color w:val="000000"/>
          <w:spacing w:val="0"/>
          <w:sz w:val="31"/>
        </w:rPr>
        <w:t>/</w:t>
      </w:r>
      <w:r>
        <w:rPr>
          <w:rFonts w:ascii="INSCLH+FreeSans"/>
          <w:color w:val="000000"/>
          <w:spacing w:val="3"/>
          <w:sz w:val="31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31"/>
        </w:rPr>
        <w:t>Τυποποιημένο</w:t>
      </w:r>
      <w:r>
        <w:rPr>
          <w:rFonts w:ascii="INSCLH+FreeSans"/>
          <w:color w:val="000000"/>
          <w:spacing w:val="0"/>
          <w:sz w:val="31"/>
        </w:rPr>
      </w:r>
    </w:p>
    <w:p>
      <w:pPr>
        <w:pStyle w:val="Normal"/>
        <w:framePr w:w="9218" w:x="1254" w:y="667"/>
        <w:widowControl w:val="off"/>
        <w:autoSpaceDE w:val="off"/>
        <w:autoSpaceDN w:val="off"/>
        <w:spacing w:before="31" w:after="0" w:line="410" w:lineRule="exact"/>
        <w:ind w:left="0" w:right="0" w:firstLine="0"/>
        <w:jc w:val="left"/>
        <w:rPr>
          <w:rFonts w:ascii="INSCLH+FreeSans"/>
          <w:color w:val="000000"/>
          <w:spacing w:val="0"/>
          <w:sz w:val="31"/>
        </w:rPr>
      </w:pPr>
      <w:r>
        <w:rPr>
          <w:rFonts w:ascii="INSCLH+FreeSans" w:hAnsi="INSCLH+FreeSans" w:cs="INSCLH+FreeSans"/>
          <w:color w:val="000000"/>
          <w:spacing w:val="3"/>
          <w:sz w:val="31"/>
        </w:rPr>
        <w:t>Έντυπο</w:t>
      </w:r>
      <w:r>
        <w:rPr>
          <w:rFonts w:ascii="INSCLH+FreeSans"/>
          <w:color w:val="000000"/>
          <w:spacing w:val="1"/>
          <w:sz w:val="31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31"/>
        </w:rPr>
        <w:t>Υπεύθυνης</w:t>
      </w:r>
      <w:r>
        <w:rPr>
          <w:rFonts w:ascii="INSCLH+FreeSans"/>
          <w:color w:val="000000"/>
          <w:spacing w:val="1"/>
          <w:sz w:val="31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31"/>
        </w:rPr>
        <w:t>Δήλωσης</w:t>
      </w:r>
      <w:r>
        <w:rPr>
          <w:rFonts w:ascii="INSCLH+FreeSans"/>
          <w:color w:val="000000"/>
          <w:spacing w:val="1"/>
          <w:sz w:val="31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31"/>
        </w:rPr>
        <w:t>(ΤΕΥΔ)</w:t>
      </w:r>
      <w:r>
        <w:rPr>
          <w:rFonts w:ascii="INSCLH+FreeSans"/>
          <w:color w:val="000000"/>
          <w:spacing w:val="0"/>
          <w:sz w:val="31"/>
        </w:rPr>
      </w:r>
    </w:p>
    <w:p>
      <w:pPr>
        <w:pStyle w:val="Normal"/>
        <w:framePr w:w="8755" w:x="1254" w:y="1974"/>
        <w:widowControl w:val="off"/>
        <w:autoSpaceDE w:val="off"/>
        <w:autoSpaceDN w:val="off"/>
        <w:spacing w:before="0" w:after="0" w:line="320" w:lineRule="exact"/>
        <w:ind w:left="0" w:right="0" w:firstLine="0"/>
        <w:jc w:val="left"/>
        <w:rPr>
          <w:rFonts w:ascii="INSCLH+FreeSans"/>
          <w:color w:val="000000"/>
          <w:spacing w:val="0"/>
          <w:sz w:val="25"/>
        </w:rPr>
      </w:pPr>
      <w:r>
        <w:rPr>
          <w:rFonts w:ascii="INSCLH+FreeSans" w:hAnsi="INSCLH+FreeSans" w:cs="INSCLH+FreeSans"/>
          <w:color w:val="000000"/>
          <w:spacing w:val="-2"/>
          <w:sz w:val="25"/>
        </w:rPr>
        <w:t>Μέρος</w:t>
      </w:r>
      <w:r>
        <w:rPr>
          <w:rFonts w:ascii="INSCLH+FreeSans"/>
          <w:color w:val="000000"/>
          <w:spacing w:val="-1"/>
          <w:sz w:val="25"/>
        </w:rPr>
        <w:t xml:space="preserve"> </w:t>
      </w:r>
      <w:r>
        <w:rPr>
          <w:rFonts w:ascii="INSCLH+FreeSans" w:hAnsi="INSCLH+FreeSans" w:cs="INSCLH+FreeSans"/>
          <w:color w:val="000000"/>
          <w:spacing w:val="-1"/>
          <w:sz w:val="25"/>
        </w:rPr>
        <w:t>Ι:</w:t>
      </w:r>
      <w:r>
        <w:rPr>
          <w:rFonts w:ascii="INSCLH+FreeSans"/>
          <w:color w:val="000000"/>
          <w:spacing w:val="-1"/>
          <w:sz w:val="25"/>
        </w:rPr>
        <w:t xml:space="preserve"> </w:t>
      </w:r>
      <w:r>
        <w:rPr>
          <w:rFonts w:ascii="INSCLH+FreeSans" w:hAnsi="INSCLH+FreeSans" w:cs="INSCLH+FreeSans"/>
          <w:color w:val="000000"/>
          <w:spacing w:val="-2"/>
          <w:sz w:val="25"/>
        </w:rPr>
        <w:t>Πληροφορίες</w:t>
      </w:r>
      <w:r>
        <w:rPr>
          <w:rFonts w:ascii="INSCLH+FreeSans"/>
          <w:color w:val="000000"/>
          <w:spacing w:val="-1"/>
          <w:sz w:val="25"/>
        </w:rPr>
        <w:t xml:space="preserve"> </w:t>
      </w:r>
      <w:r>
        <w:rPr>
          <w:rFonts w:ascii="INSCLH+FreeSans" w:hAnsi="INSCLH+FreeSans" w:cs="INSCLH+FreeSans"/>
          <w:color w:val="000000"/>
          <w:spacing w:val="-2"/>
          <w:sz w:val="25"/>
        </w:rPr>
        <w:t>σχετικά</w:t>
      </w:r>
      <w:r>
        <w:rPr>
          <w:rFonts w:ascii="INSCLH+FreeSans"/>
          <w:color w:val="000000"/>
          <w:spacing w:val="-2"/>
          <w:sz w:val="25"/>
        </w:rPr>
        <w:t xml:space="preserve"> </w:t>
      </w:r>
      <w:r>
        <w:rPr>
          <w:rFonts w:ascii="INSCLH+FreeSans" w:hAnsi="INSCLH+FreeSans" w:cs="INSCLH+FreeSans"/>
          <w:color w:val="000000"/>
          <w:spacing w:val="-2"/>
          <w:sz w:val="25"/>
        </w:rPr>
        <w:t>με</w:t>
      </w:r>
      <w:r>
        <w:rPr>
          <w:rFonts w:ascii="INSCLH+FreeSans"/>
          <w:color w:val="000000"/>
          <w:spacing w:val="-1"/>
          <w:sz w:val="25"/>
        </w:rPr>
        <w:t xml:space="preserve"> </w:t>
      </w:r>
      <w:r>
        <w:rPr>
          <w:rFonts w:ascii="INSCLH+FreeSans" w:hAnsi="INSCLH+FreeSans" w:cs="INSCLH+FreeSans"/>
          <w:color w:val="000000"/>
          <w:spacing w:val="-2"/>
          <w:sz w:val="25"/>
        </w:rPr>
        <w:t>τη</w:t>
      </w:r>
      <w:r>
        <w:rPr>
          <w:rFonts w:ascii="INSCLH+FreeSans"/>
          <w:color w:val="000000"/>
          <w:spacing w:val="-1"/>
          <w:sz w:val="25"/>
        </w:rPr>
        <w:t xml:space="preserve"> </w:t>
      </w:r>
      <w:r>
        <w:rPr>
          <w:rFonts w:ascii="INSCLH+FreeSans" w:hAnsi="INSCLH+FreeSans" w:cs="INSCLH+FreeSans"/>
          <w:color w:val="000000"/>
          <w:spacing w:val="-2"/>
          <w:sz w:val="25"/>
        </w:rPr>
        <w:t>διαδικασία</w:t>
      </w:r>
      <w:r>
        <w:rPr>
          <w:rFonts w:ascii="INSCLH+FreeSans"/>
          <w:color w:val="000000"/>
          <w:spacing w:val="-2"/>
          <w:sz w:val="25"/>
        </w:rPr>
        <w:t xml:space="preserve"> </w:t>
      </w:r>
      <w:r>
        <w:rPr>
          <w:rFonts w:ascii="INSCLH+FreeSans" w:hAnsi="INSCLH+FreeSans" w:cs="INSCLH+FreeSans"/>
          <w:color w:val="000000"/>
          <w:spacing w:val="-2"/>
          <w:sz w:val="25"/>
        </w:rPr>
        <w:t>σύναψης</w:t>
      </w:r>
      <w:r>
        <w:rPr>
          <w:rFonts w:ascii="INSCLH+FreeSans"/>
          <w:color w:val="000000"/>
          <w:spacing w:val="-1"/>
          <w:sz w:val="25"/>
        </w:rPr>
        <w:t xml:space="preserve"> </w:t>
      </w:r>
      <w:r>
        <w:rPr>
          <w:rFonts w:ascii="INSCLH+FreeSans" w:hAnsi="INSCLH+FreeSans" w:cs="INSCLH+FreeSans"/>
          <w:color w:val="000000"/>
          <w:spacing w:val="-2"/>
          <w:sz w:val="25"/>
        </w:rPr>
        <w:t>σύμβασης</w:t>
      </w:r>
      <w:r>
        <w:rPr>
          <w:rFonts w:ascii="INSCLH+FreeSans"/>
          <w:color w:val="000000"/>
          <w:spacing w:val="-1"/>
          <w:sz w:val="25"/>
        </w:rPr>
        <w:t xml:space="preserve"> </w:t>
      </w:r>
      <w:r>
        <w:rPr>
          <w:rFonts w:ascii="INSCLH+FreeSans" w:hAnsi="INSCLH+FreeSans" w:cs="INSCLH+FreeSans"/>
          <w:color w:val="000000"/>
          <w:spacing w:val="-2"/>
          <w:sz w:val="25"/>
        </w:rPr>
        <w:t>και</w:t>
      </w:r>
      <w:r>
        <w:rPr>
          <w:rFonts w:ascii="INSCLH+FreeSans"/>
          <w:color w:val="000000"/>
          <w:spacing w:val="0"/>
          <w:sz w:val="25"/>
        </w:rPr>
        <w:t xml:space="preserve"> </w:t>
      </w:r>
      <w:r>
        <w:rPr>
          <w:rFonts w:ascii="INSCLH+FreeSans" w:hAnsi="INSCLH+FreeSans" w:cs="INSCLH+FreeSans"/>
          <w:color w:val="000000"/>
          <w:spacing w:val="-2"/>
          <w:sz w:val="25"/>
        </w:rPr>
        <w:t>την</w:t>
      </w:r>
      <w:r>
        <w:rPr>
          <w:rFonts w:ascii="INSCLH+FreeSans"/>
          <w:color w:val="000000"/>
          <w:spacing w:val="0"/>
          <w:sz w:val="25"/>
        </w:rPr>
      </w:r>
    </w:p>
    <w:p>
      <w:pPr>
        <w:pStyle w:val="Normal"/>
        <w:framePr w:w="8755" w:x="1254" w:y="1974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INSCLH+FreeSans"/>
          <w:color w:val="000000"/>
          <w:spacing w:val="0"/>
          <w:sz w:val="25"/>
        </w:rPr>
      </w:pPr>
      <w:r>
        <w:rPr>
          <w:rFonts w:ascii="INSCLH+FreeSans" w:hAnsi="INSCLH+FreeSans" w:cs="INSCLH+FreeSans"/>
          <w:color w:val="000000"/>
          <w:spacing w:val="-2"/>
          <w:sz w:val="25"/>
        </w:rPr>
        <w:t>αναθέτουσα</w:t>
      </w:r>
      <w:r>
        <w:rPr>
          <w:rFonts w:ascii="INSCLH+FreeSans"/>
          <w:color w:val="000000"/>
          <w:spacing w:val="-1"/>
          <w:sz w:val="25"/>
        </w:rPr>
        <w:t xml:space="preserve"> </w:t>
      </w:r>
      <w:r>
        <w:rPr>
          <w:rFonts w:ascii="INSCLH+FreeSans" w:hAnsi="INSCLH+FreeSans" w:cs="INSCLH+FreeSans"/>
          <w:color w:val="000000"/>
          <w:spacing w:val="-2"/>
          <w:sz w:val="25"/>
        </w:rPr>
        <w:t>αρχή</w:t>
      </w:r>
      <w:r>
        <w:rPr>
          <w:rFonts w:ascii="INSCLH+FreeSans"/>
          <w:color w:val="000000"/>
          <w:spacing w:val="-1"/>
          <w:sz w:val="25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5"/>
        </w:rPr>
        <w:t>ή</w:t>
      </w:r>
      <w:r>
        <w:rPr>
          <w:rFonts w:ascii="INSCLH+FreeSans"/>
          <w:color w:val="000000"/>
          <w:spacing w:val="-3"/>
          <w:sz w:val="25"/>
        </w:rPr>
        <w:t xml:space="preserve"> </w:t>
      </w:r>
      <w:r>
        <w:rPr>
          <w:rFonts w:ascii="INSCLH+FreeSans" w:hAnsi="INSCLH+FreeSans" w:cs="INSCLH+FreeSans"/>
          <w:color w:val="000000"/>
          <w:spacing w:val="-2"/>
          <w:sz w:val="25"/>
        </w:rPr>
        <w:t>τον</w:t>
      </w:r>
      <w:r>
        <w:rPr>
          <w:rFonts w:ascii="INSCLH+FreeSans"/>
          <w:color w:val="000000"/>
          <w:spacing w:val="-1"/>
          <w:sz w:val="25"/>
        </w:rPr>
        <w:t xml:space="preserve"> </w:t>
      </w:r>
      <w:r>
        <w:rPr>
          <w:rFonts w:ascii="INSCLH+FreeSans" w:hAnsi="INSCLH+FreeSans" w:cs="INSCLH+FreeSans"/>
          <w:color w:val="000000"/>
          <w:spacing w:val="-2"/>
          <w:sz w:val="25"/>
        </w:rPr>
        <w:t>αναθέτοντα</w:t>
      </w:r>
      <w:r>
        <w:rPr>
          <w:rFonts w:ascii="INSCLH+FreeSans"/>
          <w:color w:val="000000"/>
          <w:spacing w:val="-1"/>
          <w:sz w:val="25"/>
        </w:rPr>
        <w:t xml:space="preserve"> </w:t>
      </w:r>
      <w:r>
        <w:rPr>
          <w:rFonts w:ascii="INSCLH+FreeSans" w:hAnsi="INSCLH+FreeSans" w:cs="INSCLH+FreeSans"/>
          <w:color w:val="000000"/>
          <w:spacing w:val="-2"/>
          <w:sz w:val="25"/>
        </w:rPr>
        <w:t>φορέα</w:t>
      </w:r>
      <w:r>
        <w:rPr>
          <w:rFonts w:ascii="INSCLH+FreeSans"/>
          <w:color w:val="000000"/>
          <w:spacing w:val="0"/>
          <w:sz w:val="25"/>
        </w:rPr>
      </w:r>
    </w:p>
    <w:p>
      <w:pPr>
        <w:pStyle w:val="Normal"/>
        <w:framePr w:w="2754" w:x="1254" w:y="275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Στοιχεία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δημοσίευσης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455" w:x="2064" w:y="3119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Για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διαδικασίες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σύναψης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σύμβασης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για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τις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οποίες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δημοσιευτεί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προκήρυξη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455" w:x="2064" w:y="3119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διαγωνισμού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Επίσημη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Εφημερίδα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Ευρωπαϊκής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Ένωσης,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πληροφορίες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455" w:x="2064" w:y="3119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απαιτούνται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Μέρος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ανακτώνται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αυτόματα,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προϋπόθεση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ότι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455" w:x="2064" w:y="3119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χρησιμοποιηθεί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ηλεκτρονική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υπηρεσία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ΕΕΕΣ/ΤΕΥΔ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για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συμπλήρωση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ΕΕΕΣ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98" w:x="2064" w:y="429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44" w:x="2122" w:y="429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ΤΕΥΔ.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Παρατίθεται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ανακοίνωση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δημοσιεύεται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Επίσημη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Εφημερίδα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714" w:x="2064" w:y="4589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Ευρωπαϊκής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Ένωσης: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13" w:x="2064" w:y="525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Προσωρινός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αριθμός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13" w:x="2064" w:y="525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προκήρυξης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ΕΕ: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αριθμός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98" w:x="2064" w:y="584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[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28" w:x="2064" w:y="5840"/>
        <w:widowControl w:val="off"/>
        <w:autoSpaceDE w:val="off"/>
        <w:autoSpaceDN w:val="off"/>
        <w:spacing w:before="0" w:after="0" w:line="273" w:lineRule="exact"/>
        <w:ind w:left="58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],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ημερομηνία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[],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σελίδα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[]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28" w:x="2064" w:y="5840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Αριθμός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προκήρυξης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ΕΕ: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28" w:x="2064" w:y="5840"/>
        <w:widowControl w:val="off"/>
        <w:autoSpaceDE w:val="off"/>
        <w:autoSpaceDN w:val="off"/>
        <w:spacing w:before="21" w:after="0" w:line="273" w:lineRule="exact"/>
        <w:ind w:left="58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][][][]/S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[][][][][][]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98" w:x="2064" w:y="642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[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201" w:x="5370" w:y="642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0000/S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000-0000000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22" w:x="2064" w:y="701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δεν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δημοσιευθεί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προκήρυξη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διαγωνισμού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Επίσημη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Εφημερίδα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22" w:x="2064" w:y="7016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Ευρωπαϊκής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Ένωσης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δεν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υπάρχει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υποχρέωση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δημοσίευσης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εκεί,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αναθέτουσα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22" w:x="2064" w:y="7016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αναθέτων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θα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πρέπει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συμπληρώσει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πληροφορίες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τις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οποίες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θα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22" w:x="2064" w:y="7016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είναι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δυνατή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αδιαμφισβήτητη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ταυτοποίηση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διαδικασίας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σύναψης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σύμβασης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(π.χ.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22" w:x="2064" w:y="7016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παραπομπή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δημοσίευση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εθνικό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επίπεδο)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235" w:x="2064" w:y="885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Δημοσίευση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εθνικό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235" w:x="2064" w:y="885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επίπεδο: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(π.χ.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www.promitheus.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235" w:x="2064" w:y="885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gov.gr/[ΑΔΑΜ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Προκήρυξης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235" w:x="2064" w:y="885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στο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ΚΗΜΔΗΣ])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628" w:x="2064" w:y="1032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περίπτωση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δεν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απαιτείται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δημοσίευση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γνωστοποίησης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Επίσημη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628" w:x="2064" w:y="1032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Εφημερίδα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Ευρωπαϊκής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Ένωσης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παρακαλείστε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παράσχετε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άλλες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πληροφορίες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628" w:x="2064" w:y="1032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τις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οποίες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θα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δυνατή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αδιαμφισβήτητη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ταυτοποίηση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διαδικασίας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σύναψης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628" w:x="2064" w:y="1032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δημόσιας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σύμβασης.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9173" w:x="1134" w:y="16115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INSCLH+FreeSans"/>
          <w:color w:val="000000"/>
          <w:spacing w:val="0"/>
          <w:sz w:val="19"/>
        </w:rPr>
      </w:pPr>
      <w:r>
        <w:rPr>
          <w:rFonts w:ascii="INSCLH+FreeSans" w:hAnsi="INSCLH+FreeSans" w:cs="INSCLH+FreeSans"/>
          <w:color w:val="000000"/>
          <w:spacing w:val="3"/>
          <w:sz w:val="19"/>
        </w:rPr>
        <w:t>Ευρωπαϊκό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2"/>
          <w:sz w:val="19"/>
        </w:rPr>
        <w:t>Ενιαίο</w:t>
      </w:r>
      <w:r>
        <w:rPr>
          <w:rFonts w:ascii="INSCLH+FreeSans"/>
          <w:color w:val="000000"/>
          <w:spacing w:val="2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Έγγραφο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Σύμβασης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(ΕΕΕΣ)</w:t>
      </w:r>
      <w:r>
        <w:rPr>
          <w:rFonts w:ascii="INSCLH+FreeSans"/>
          <w:color w:val="000000"/>
          <w:spacing w:val="0"/>
          <w:sz w:val="19"/>
        </w:rPr>
        <w:t xml:space="preserve"> </w:t>
      </w:r>
      <w:r>
        <w:rPr>
          <w:rFonts w:ascii="INSCLH+FreeSans"/>
          <w:color w:val="000000"/>
          <w:spacing w:val="0"/>
          <w:sz w:val="19"/>
        </w:rPr>
        <w:t>/</w:t>
      </w:r>
      <w:r>
        <w:rPr>
          <w:rFonts w:ascii="INSCLH+FreeSans"/>
          <w:color w:val="000000"/>
          <w:spacing w:val="3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Τυποποιημένο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Έντυπο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Υπεύθυνης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Δήλωσης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(ΤΕΥΔ)</w:t>
      </w:r>
      <w:r>
        <w:rPr>
          <w:rFonts w:ascii="INSCLH+FreeSans"/>
          <w:color w:val="000000"/>
          <w:spacing w:val="0"/>
          <w:sz w:val="19"/>
        </w:rPr>
      </w:r>
    </w:p>
    <w:p>
      <w:pPr>
        <w:pStyle w:val="Normal"/>
        <w:framePr w:w="360" w:x="10652" w:y="161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1.7000007629395pt;margin-top:32.4500007629395pt;z-index:-3;width:471.899993896484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61.7000007629395pt;margin-top:99.0999984741211pt;z-index:-7;width:471.899993896484pt;height:31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868" w:x="1254" w:y="56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Ταυτότητα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αγοραστή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868" w:x="1254" w:y="560"/>
        <w:widowControl w:val="off"/>
        <w:autoSpaceDE w:val="off"/>
        <w:autoSpaceDN w:val="off"/>
        <w:spacing w:before="109" w:after="0" w:line="273" w:lineRule="exact"/>
        <w:ind w:left="81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Επίσημη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ονομασία: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5653" w:x="2064" w:y="123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ΑΠΟΚΕΝΤΡΩΜΕΝΗ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ΔΙΟΙΚΗΣΗ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ΜΑΚΕΔΟΝΙΑΣ-ΘΡΑΚΗΣ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5653" w:x="2064" w:y="1236"/>
        <w:widowControl w:val="off"/>
        <w:autoSpaceDE w:val="off"/>
        <w:autoSpaceDN w:val="off"/>
        <w:spacing w:before="21" w:after="0" w:line="273" w:lineRule="exact"/>
        <w:ind w:left="58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ΔΑΣΑΡΧΕΙΟ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ΑΡΝΑΙΑΣ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5653" w:x="2064" w:y="1236"/>
        <w:widowControl w:val="off"/>
        <w:autoSpaceDE w:val="off"/>
        <w:autoSpaceDN w:val="off"/>
        <w:spacing w:before="34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Α.Φ.Μ.,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εφόσον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υπάρχει: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98" w:x="2064" w:y="153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91" w:x="5370" w:y="183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997612629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740" w:x="2064" w:y="213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Δικτυακός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τόπος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(εφόσον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740" w:x="2064" w:y="213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υπάρχει):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978" w:x="5370" w:y="2414"/>
        <w:widowControl w:val="off"/>
        <w:autoSpaceDE w:val="off"/>
        <w:autoSpaceDN w:val="off"/>
        <w:spacing w:before="0" w:after="0" w:line="292" w:lineRule="exact"/>
        <w:ind w:left="0" w:right="0" w:firstLine="0"/>
        <w:jc w:val="left"/>
        <w:rPr>
          <w:rFonts w:ascii="INSCLH+FreeSans"/>
          <w:color w:val="000000"/>
          <w:spacing w:val="0"/>
          <w:sz w:val="22"/>
        </w:rPr>
      </w:pPr>
      <w:r>
        <w:rPr>
          <w:rFonts w:ascii="INSCLH+FreeSans"/>
          <w:color w:val="000000"/>
          <w:spacing w:val="3"/>
          <w:sz w:val="22"/>
        </w:rPr>
        <w:t>www.damt.gov.gr</w:t>
      </w:r>
      <w:r>
        <w:rPr>
          <w:rFonts w:ascii="INSCLH+FreeSans"/>
          <w:color w:val="000000"/>
          <w:spacing w:val="0"/>
          <w:sz w:val="22"/>
        </w:rPr>
      </w:r>
    </w:p>
    <w:p>
      <w:pPr>
        <w:pStyle w:val="Normal"/>
        <w:framePr w:w="795" w:x="2064" w:y="273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Πόλη: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333" w:x="5370" w:y="273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ΑΡΝΑΙΑ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ΧΑΛΚΙΔΙΚΗΣ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977" w:x="2064" w:y="303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Οδός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αριθμός: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977" w:x="2064" w:y="3038"/>
        <w:widowControl w:val="off"/>
        <w:autoSpaceDE w:val="off"/>
        <w:autoSpaceDN w:val="off"/>
        <w:spacing w:before="34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Ταχ.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κωδ.: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652" w:x="5370" w:y="334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63074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ΑΡΝΑΙΑ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02" w:x="2064" w:y="365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Αρμόδιος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επικοινωνίας: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02" w:x="2064" w:y="3652"/>
        <w:widowControl w:val="off"/>
        <w:autoSpaceDE w:val="off"/>
        <w:autoSpaceDN w:val="off"/>
        <w:spacing w:before="34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Τηλέφωνο: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692" w:x="5370" w:y="365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ΡΟΚΑ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ΑΙΚΑΤΕΡΙΝΗ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692" w:x="5370" w:y="3652"/>
        <w:widowControl w:val="off"/>
        <w:autoSpaceDE w:val="off"/>
        <w:autoSpaceDN w:val="off"/>
        <w:spacing w:before="34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2372021203,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2372022262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78" w:x="2064" w:y="426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φαξ: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489" w:x="2064" w:y="457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Ηλ.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ταχ/μείο: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489" w:x="2064" w:y="4572"/>
        <w:widowControl w:val="off"/>
        <w:autoSpaceDE w:val="off"/>
        <w:autoSpaceDN w:val="off"/>
        <w:spacing w:before="34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Χώρα: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419" w:x="5370" w:y="4561"/>
        <w:widowControl w:val="off"/>
        <w:autoSpaceDE w:val="off"/>
        <w:autoSpaceDN w:val="off"/>
        <w:spacing w:before="0" w:after="0" w:line="292" w:lineRule="exact"/>
        <w:ind w:left="0" w:right="0" w:firstLine="0"/>
        <w:jc w:val="left"/>
        <w:rPr>
          <w:rFonts w:ascii="INSCLH+FreeSans"/>
          <w:color w:val="000000"/>
          <w:spacing w:val="0"/>
          <w:sz w:val="22"/>
        </w:rPr>
      </w:pPr>
      <w:r>
        <w:rPr>
          <w:rFonts w:ascii="INSCLH+FreeSans"/>
          <w:color w:val="000000"/>
          <w:spacing w:val="3"/>
          <w:sz w:val="22"/>
        </w:rPr>
        <w:t>das-arn@damt.gov.gr</w:t>
      </w:r>
      <w:r>
        <w:rPr>
          <w:rFonts w:ascii="INSCLH+FreeSans"/>
          <w:color w:val="000000"/>
          <w:spacing w:val="0"/>
          <w:sz w:val="22"/>
        </w:rPr>
      </w:r>
    </w:p>
    <w:p>
      <w:pPr>
        <w:pStyle w:val="Normal"/>
        <w:framePr w:w="2419" w:x="5370" w:y="4561"/>
        <w:widowControl w:val="off"/>
        <w:autoSpaceDE w:val="off"/>
        <w:autoSpaceDN w:val="off"/>
        <w:spacing w:before="25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GR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5908" w:x="1254" w:y="533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Πληροφορίες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διαδικασία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σύναψης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σύμβασης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940" w:x="2064" w:y="571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Τίτλος: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5553" w:x="2064" w:y="601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ΜΙΣΘΩΣΗ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ΜΗΧΑΝΗΜΑΤΩΝ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ΓΙΑ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ΕΚΤΕΛΕΣΗ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5553" w:x="2064" w:y="601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ΕΡΓΑΣΙΩΝ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ΣΥΝΤΗΡΗΣΗΣ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ΒΑΤΟΤΗΤΑΣ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ΔΑΣΙΚΟΥ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5553" w:x="2064" w:y="601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ΟΔΙΚΟΥ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ΔΙΚΤΥΟΥ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ΕΡΓΩΝ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ΑΝΤΙΠΥΡΙΚΗΣ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5553" w:x="2064" w:y="601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ΠΡΟΣΤΑΣΙΑΣ,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ΠΕΡΙΟΧΗΣ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ΕΥΘΥΝΗΣ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ΔΑΣΑΡΧΕΙΟΥ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5553" w:x="2064" w:y="601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ΚΑΣΣΑΝΔΡΑΣ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ΕΤΟΥΣ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2021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CPV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43210000-8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197" w:x="2064" w:y="748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Σύντομη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περιγραφή: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42" w:x="2064" w:y="777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ΣΥΝΟΠΤΙΚΟΣ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ΔΙΑΓΩΝΙΣΜΟΣ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ΓΙΑ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ΩΡΙΑΙΑ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ΜΙΣΘΩΣΗ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ΕΝΟΣ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(1)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ΦΟΡΤΩΤΗ–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42" w:x="2064" w:y="777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ΕΚΣΚΑΦΕΑ,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ΓΙΑ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ΣΥΝΤΗΡΗΣΗ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ΔΑΣΙΚΟΥ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ΟΔΙΚΟΥ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ΔΙΚΤΥΟΥ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ΕΡΓΩΝ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42" w:x="2064" w:y="777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ΑΝΤΙΠΥΡΙΚΗΣ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ΠΡΟΣΤΑΣΙΑΣ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ΔΑΣΑΡΧΕΙΟΥ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ΑΡΝΑΙΑΣ.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ΑΦΟΡΑ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ΕΡΓΑΣΙΕΣ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ΑΡΣΗΣ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42" w:x="2064" w:y="777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ΚΑΤΑΠΤΩΣΕΩΝ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ΚΑΤΟΛΙΣΘΗΣΕΩΝ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ΕΔΑΦΩΝ.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019" w:x="2064" w:y="902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Αριθμός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αναφοράς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αρχείου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019" w:x="2064" w:y="9026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αποδίδεται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φάκελο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019" w:x="2064" w:y="9026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αναθέτουσα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019" w:x="2064" w:y="9026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τον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αναθέτοντα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(εάν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019" w:x="2064" w:y="9026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υπάρχει):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620" w:x="1254" w:y="10771"/>
        <w:widowControl w:val="off"/>
        <w:autoSpaceDE w:val="off"/>
        <w:autoSpaceDN w:val="off"/>
        <w:spacing w:before="0" w:after="0" w:line="320" w:lineRule="exact"/>
        <w:ind w:left="0" w:right="0" w:firstLine="0"/>
        <w:jc w:val="left"/>
        <w:rPr>
          <w:rFonts w:ascii="INSCLH+FreeSans"/>
          <w:color w:val="000000"/>
          <w:spacing w:val="0"/>
          <w:sz w:val="25"/>
        </w:rPr>
      </w:pPr>
      <w:r>
        <w:rPr>
          <w:rFonts w:ascii="INSCLH+FreeSans" w:hAnsi="INSCLH+FreeSans" w:cs="INSCLH+FreeSans"/>
          <w:color w:val="000000"/>
          <w:spacing w:val="-2"/>
          <w:sz w:val="25"/>
        </w:rPr>
        <w:t>Μέρος</w:t>
      </w:r>
      <w:r>
        <w:rPr>
          <w:rFonts w:ascii="INSCLH+FreeSans"/>
          <w:color w:val="000000"/>
          <w:spacing w:val="-1"/>
          <w:sz w:val="25"/>
        </w:rPr>
        <w:t xml:space="preserve"> </w:t>
      </w:r>
      <w:r>
        <w:rPr>
          <w:rFonts w:ascii="INSCLH+FreeSans" w:hAnsi="INSCLH+FreeSans" w:cs="INSCLH+FreeSans"/>
          <w:color w:val="000000"/>
          <w:spacing w:val="-1"/>
          <w:sz w:val="25"/>
        </w:rPr>
        <w:t>ΙΙ:</w:t>
      </w:r>
      <w:r>
        <w:rPr>
          <w:rFonts w:ascii="INSCLH+FreeSans"/>
          <w:color w:val="000000"/>
          <w:spacing w:val="-1"/>
          <w:sz w:val="25"/>
        </w:rPr>
        <w:t xml:space="preserve"> </w:t>
      </w:r>
      <w:r>
        <w:rPr>
          <w:rFonts w:ascii="INSCLH+FreeSans" w:hAnsi="INSCLH+FreeSans" w:cs="INSCLH+FreeSans"/>
          <w:color w:val="000000"/>
          <w:spacing w:val="-2"/>
          <w:sz w:val="25"/>
        </w:rPr>
        <w:t>Πληροφορίες</w:t>
      </w:r>
      <w:r>
        <w:rPr>
          <w:rFonts w:ascii="INSCLH+FreeSans"/>
          <w:color w:val="000000"/>
          <w:spacing w:val="-1"/>
          <w:sz w:val="25"/>
        </w:rPr>
        <w:t xml:space="preserve"> </w:t>
      </w:r>
      <w:r>
        <w:rPr>
          <w:rFonts w:ascii="INSCLH+FreeSans" w:hAnsi="INSCLH+FreeSans" w:cs="INSCLH+FreeSans"/>
          <w:color w:val="000000"/>
          <w:spacing w:val="-2"/>
          <w:sz w:val="25"/>
        </w:rPr>
        <w:t>σχετικά</w:t>
      </w:r>
      <w:r>
        <w:rPr>
          <w:rFonts w:ascii="INSCLH+FreeSans"/>
          <w:color w:val="000000"/>
          <w:spacing w:val="-2"/>
          <w:sz w:val="25"/>
        </w:rPr>
        <w:t xml:space="preserve"> </w:t>
      </w:r>
      <w:r>
        <w:rPr>
          <w:rFonts w:ascii="INSCLH+FreeSans" w:hAnsi="INSCLH+FreeSans" w:cs="INSCLH+FreeSans"/>
          <w:color w:val="000000"/>
          <w:spacing w:val="-2"/>
          <w:sz w:val="25"/>
        </w:rPr>
        <w:t>με</w:t>
      </w:r>
      <w:r>
        <w:rPr>
          <w:rFonts w:ascii="INSCLH+FreeSans"/>
          <w:color w:val="000000"/>
          <w:spacing w:val="-1"/>
          <w:sz w:val="25"/>
        </w:rPr>
        <w:t xml:space="preserve"> </w:t>
      </w:r>
      <w:r>
        <w:rPr>
          <w:rFonts w:ascii="INSCLH+FreeSans" w:hAnsi="INSCLH+FreeSans" w:cs="INSCLH+FreeSans"/>
          <w:color w:val="000000"/>
          <w:spacing w:val="-2"/>
          <w:sz w:val="25"/>
        </w:rPr>
        <w:t>τον</w:t>
      </w:r>
      <w:r>
        <w:rPr>
          <w:rFonts w:ascii="INSCLH+FreeSans"/>
          <w:color w:val="000000"/>
          <w:spacing w:val="-1"/>
          <w:sz w:val="25"/>
        </w:rPr>
        <w:t xml:space="preserve"> </w:t>
      </w:r>
      <w:r>
        <w:rPr>
          <w:rFonts w:ascii="INSCLH+FreeSans" w:hAnsi="INSCLH+FreeSans" w:cs="INSCLH+FreeSans"/>
          <w:color w:val="000000"/>
          <w:spacing w:val="-2"/>
          <w:sz w:val="25"/>
        </w:rPr>
        <w:t>οικονομικό</w:t>
      </w:r>
      <w:r>
        <w:rPr>
          <w:rFonts w:ascii="INSCLH+FreeSans"/>
          <w:color w:val="000000"/>
          <w:spacing w:val="-1"/>
          <w:sz w:val="25"/>
        </w:rPr>
        <w:t xml:space="preserve"> </w:t>
      </w:r>
      <w:r>
        <w:rPr>
          <w:rFonts w:ascii="INSCLH+FreeSans" w:hAnsi="INSCLH+FreeSans" w:cs="INSCLH+FreeSans"/>
          <w:color w:val="000000"/>
          <w:spacing w:val="-2"/>
          <w:sz w:val="25"/>
        </w:rPr>
        <w:t>φορέα</w:t>
      </w:r>
      <w:r>
        <w:rPr>
          <w:rFonts w:ascii="INSCLH+FreeSans"/>
          <w:color w:val="000000"/>
          <w:spacing w:val="0"/>
          <w:sz w:val="25"/>
        </w:rPr>
      </w:r>
    </w:p>
    <w:p>
      <w:pPr>
        <w:pStyle w:val="Normal"/>
        <w:framePr w:w="5016" w:x="1254" w:y="1125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Α: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Πληροφορίες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977" w:x="2064" w:y="1162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Επωνυμία: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977" w:x="2064" w:y="1162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Οδός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αριθμός: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977" w:x="2064" w:y="1162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Ταχ.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κωδ.: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977" w:x="2064" w:y="1162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Πόλη: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39" w:x="2064" w:y="1279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Χώρα: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559" w:x="2064" w:y="1309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Αρμόδιος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αρμόδιοι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επικοινωνίας: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559" w:x="2064" w:y="1309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Ηλ.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ταχ/μείο: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559" w:x="2064" w:y="1309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Τηλέφωνο: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78" w:x="2064" w:y="1397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φαξ: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702" w:x="2064" w:y="1426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Α.Φ.Μ.,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εφόσον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υπάρχει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702" w:x="2064" w:y="14268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Δικτυακός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τόπος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(εφόσον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υπάρχει):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729" w:x="2064" w:y="1515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πολύ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μικρή,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μικρή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μεσαία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επιχείρηση;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9173" w:x="1134" w:y="16115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INSCLH+FreeSans"/>
          <w:color w:val="000000"/>
          <w:spacing w:val="0"/>
          <w:sz w:val="19"/>
        </w:rPr>
      </w:pPr>
      <w:r>
        <w:rPr>
          <w:rFonts w:ascii="INSCLH+FreeSans" w:hAnsi="INSCLH+FreeSans" w:cs="INSCLH+FreeSans"/>
          <w:color w:val="000000"/>
          <w:spacing w:val="3"/>
          <w:sz w:val="19"/>
        </w:rPr>
        <w:t>Ευρωπαϊκό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2"/>
          <w:sz w:val="19"/>
        </w:rPr>
        <w:t>Ενιαίο</w:t>
      </w:r>
      <w:r>
        <w:rPr>
          <w:rFonts w:ascii="INSCLH+FreeSans"/>
          <w:color w:val="000000"/>
          <w:spacing w:val="2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Έγγραφο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Σύμβασης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(ΕΕΕΣ)</w:t>
      </w:r>
      <w:r>
        <w:rPr>
          <w:rFonts w:ascii="INSCLH+FreeSans"/>
          <w:color w:val="000000"/>
          <w:spacing w:val="0"/>
          <w:sz w:val="19"/>
        </w:rPr>
        <w:t xml:space="preserve"> </w:t>
      </w:r>
      <w:r>
        <w:rPr>
          <w:rFonts w:ascii="INSCLH+FreeSans"/>
          <w:color w:val="000000"/>
          <w:spacing w:val="0"/>
          <w:sz w:val="19"/>
        </w:rPr>
        <w:t>/</w:t>
      </w:r>
      <w:r>
        <w:rPr>
          <w:rFonts w:ascii="INSCLH+FreeSans"/>
          <w:color w:val="000000"/>
          <w:spacing w:val="3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Τυποποιημένο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Έντυπο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Υπεύθυνης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Δήλωσης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(ΤΕΥΔ)</w:t>
      </w:r>
      <w:r>
        <w:rPr>
          <w:rFonts w:ascii="INSCLH+FreeSans"/>
          <w:color w:val="000000"/>
          <w:spacing w:val="0"/>
          <w:sz w:val="19"/>
        </w:rPr>
      </w:r>
    </w:p>
    <w:p>
      <w:pPr>
        <w:pStyle w:val="Normal"/>
        <w:framePr w:w="360" w:x="10652" w:y="161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61.7000007629395pt;margin-top:538.900024414063pt;z-index:-11;width:471.899993896484pt;height:16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67.5pt;margin-top:134.350006103516pt;z-index:-15;width:88.9499969482422pt;height:2.54999995231628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67.5pt;margin-top:241.699996948242pt;z-index:-19;width:111pt;height:2.54999995231628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07" w:x="2064" w:y="54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528" w:x="2064" w:y="91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ΟΦ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αποτελεί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προστατευόμενο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εργαστήριο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308" w:x="2064" w:y="128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Μόνο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περίπτωση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προμήθειας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αποκλειστικότητα: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είναι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308" w:x="2064" w:y="128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προστατευόμενο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εργαστήριο,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«κοινωνική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επιχείρηση»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προβλέπει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εκτέλεση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308" w:x="2064" w:y="128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συμβάσεων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πλαίσιο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προγραμμάτων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προστατευόμενης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απασχόλησης;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224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Απάντηση: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224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638" w:x="3684" w:y="298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Ποιο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αντίστοιχο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ποσοστό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εργαζομένων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αναπηρία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638" w:x="3684" w:y="2980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μειονεκτούντων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εργαζομένων;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638" w:x="3684" w:y="2980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%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068" w:x="3684" w:y="401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Εφόσον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απαιτείται,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ορίστε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κατηγορία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τις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κατηγορίες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στις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οποίες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068" w:x="3684" w:y="401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ανήκουν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ενδιαφερόμενοι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εργαζόμενοι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αναπηρία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μειονεξία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068" w:x="3684" w:y="401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504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τεκμηρίωση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διατίθεται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ηλεκτρονικά,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5044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14" w:x="3684" w:y="578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Διαδικτυακή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Διεύθυνση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615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550" w:x="3684" w:y="652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Επακριβή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στοιχεία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αναφοράς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εγγράφων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6889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725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έκδοσης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7258"/>
        <w:widowControl w:val="off"/>
        <w:autoSpaceDE w:val="off"/>
        <w:autoSpaceDN w:val="off"/>
        <w:spacing w:before="96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189" w:x="2064" w:y="836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ΟΦ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εγγεγραμμένος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Εθνικό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Σύστημα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(Προ)Επιλογής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213" w:x="2064" w:y="873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Κατά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περίπτωση,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εγγεγραμμένος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επίσημο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κατάλογο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213" w:x="2064" w:y="8734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εγκεκριμένων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οικονομικών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διαθέτει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ισοδύναμο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πιστοποιητικό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[π.χ.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βάσει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213" w:x="2064" w:y="8734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εθνικού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συστήματος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(προ)επιλογής];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969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Απάντηση: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969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35" w:x="3684" w:y="10429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Αναφέρετε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ονομασία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καταλόγου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πιστοποιητικού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35" w:x="3684" w:y="10429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σχετικό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αριθμό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εγγραφής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πιστοποίησης,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περίπτωση: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35" w:x="3684" w:y="10429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5956" w:x="3684" w:y="1146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πιστοποιητικό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εγγραφής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πιστοποίηση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διατίθεται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5956" w:x="3684" w:y="1146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ηλεκτρονικά,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5956" w:x="3684" w:y="1146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154" w:x="3684" w:y="1249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Αναφέρετε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δικαιολογητικά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βασίζεται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εγγραφή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154" w:x="3684" w:y="12493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πιστοποίηση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περίπτωση,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κατάταξη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επίσημο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κατάλογο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154" w:x="3684" w:y="12493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679" w:x="3624" w:y="1352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εγγραφή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πιστοποίηση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καλύπτει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όλα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απαιτούμενα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κριτήρια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679" w:x="3624" w:y="1352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επιλογής;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679" w:x="3624" w:y="1352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9173" w:x="1134" w:y="16115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INSCLH+FreeSans"/>
          <w:color w:val="000000"/>
          <w:spacing w:val="0"/>
          <w:sz w:val="19"/>
        </w:rPr>
      </w:pPr>
      <w:r>
        <w:rPr>
          <w:rFonts w:ascii="INSCLH+FreeSans" w:hAnsi="INSCLH+FreeSans" w:cs="INSCLH+FreeSans"/>
          <w:color w:val="000000"/>
          <w:spacing w:val="3"/>
          <w:sz w:val="19"/>
        </w:rPr>
        <w:t>Ευρωπαϊκό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2"/>
          <w:sz w:val="19"/>
        </w:rPr>
        <w:t>Ενιαίο</w:t>
      </w:r>
      <w:r>
        <w:rPr>
          <w:rFonts w:ascii="INSCLH+FreeSans"/>
          <w:color w:val="000000"/>
          <w:spacing w:val="2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Έγγραφο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Σύμβασης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(ΕΕΕΣ)</w:t>
      </w:r>
      <w:r>
        <w:rPr>
          <w:rFonts w:ascii="INSCLH+FreeSans"/>
          <w:color w:val="000000"/>
          <w:spacing w:val="0"/>
          <w:sz w:val="19"/>
        </w:rPr>
        <w:t xml:space="preserve"> </w:t>
      </w:r>
      <w:r>
        <w:rPr>
          <w:rFonts w:ascii="INSCLH+FreeSans"/>
          <w:color w:val="000000"/>
          <w:spacing w:val="0"/>
          <w:sz w:val="19"/>
        </w:rPr>
        <w:t>/</w:t>
      </w:r>
      <w:r>
        <w:rPr>
          <w:rFonts w:ascii="INSCLH+FreeSans"/>
          <w:color w:val="000000"/>
          <w:spacing w:val="3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Τυποποιημένο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Έντυπο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Υπεύθυνης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Δήλωσης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(ΤΕΥΔ)</w:t>
      </w:r>
      <w:r>
        <w:rPr>
          <w:rFonts w:ascii="INSCLH+FreeSans"/>
          <w:color w:val="000000"/>
          <w:spacing w:val="0"/>
          <w:sz w:val="19"/>
        </w:rPr>
      </w:r>
    </w:p>
    <w:p>
      <w:pPr>
        <w:pStyle w:val="Normal"/>
        <w:framePr w:w="360" w:x="10652" w:y="161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994" w:x="3684" w:y="54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θα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θέση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προσκομίσει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βεβαίωση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94" w:x="3684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πληρωμής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εισφορών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κοινωνικής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ασφάλισης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φόρων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παράσχει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94" w:x="3684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πληροφορίες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θα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δίνουν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δυνατότητα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αναθέτουσα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94" w:x="3684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στον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αναθέτοντα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λάβει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απευθείας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μέσω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πρόσβασης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94" w:x="3684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εθνική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βάση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δεδομένων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οποιοδήποτε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κράτος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μέλος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αυτή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διατίθεται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94" w:x="3684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δωρεάν;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107" w:x="3684" w:y="231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275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τεκμηρίωση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διατίθεται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ηλεκτρονικά,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275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14" w:x="3684" w:y="349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Διαδικτυακή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Διεύθυνση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386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550" w:x="3684" w:y="423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Επακριβή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στοιχεία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αναφοράς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εγγράφων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460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4969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έκδοσης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4969"/>
        <w:widowControl w:val="off"/>
        <w:autoSpaceDE w:val="off"/>
        <w:autoSpaceDN w:val="off"/>
        <w:spacing w:before="96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127" w:x="2064" w:y="607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O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ΟΦ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συμμετάσχει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διαδικασία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μαζί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άλλους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Οικονομικούς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Φορείς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319" w:x="2064" w:y="644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συμμετέχει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διαδικασία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σύναψης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σύμβασης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κοινού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319" w:x="2064" w:y="644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άλλους;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710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Απάντηση: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7108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043" w:x="3684" w:y="784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Αναφέρετε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ρόλο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ένωση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(συντονιστής,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043" w:x="3684" w:y="7846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υπεύθυνος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για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συγκεκριμένα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καθήκοντα...):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043" w:x="3684" w:y="7846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015" w:x="3684" w:y="887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Προσδιορίστε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άλλους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οικονομικούς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φορείς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συμμετέχουν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015" w:x="3684" w:y="8878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κοινού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διαδικασία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σύναψης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σύμβασης: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015" w:x="3684" w:y="8878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5686" w:x="3684" w:y="991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Κατά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περίπτωση,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επωνυμία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συμμετέχουσας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ένωσης: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5686" w:x="3684" w:y="9910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1064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τεκμηρίωση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διατίθεται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ηλεκτρονικά,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10648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14" w:x="3684" w:y="1138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Διαδικτυακή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Διεύθυνση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1175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550" w:x="3684" w:y="1212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Επακριβή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στοιχεία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αναφοράς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εγγράφων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1249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1286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έκδοσης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12862"/>
        <w:widowControl w:val="off"/>
        <w:autoSpaceDE w:val="off"/>
        <w:autoSpaceDN w:val="off"/>
        <w:spacing w:before="96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307" w:x="2064" w:y="1426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Τμήματα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συμμετάσχει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ΟΦ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380" w:x="2064" w:y="1463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Κατά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περίπτωση,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αναφορά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τμήματος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τμημάτων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για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380" w:x="2064" w:y="1463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επιθυμεί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υποβάλει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προσφορά.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9173" w:x="1134" w:y="16115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INSCLH+FreeSans"/>
          <w:color w:val="000000"/>
          <w:spacing w:val="0"/>
          <w:sz w:val="19"/>
        </w:rPr>
      </w:pPr>
      <w:r>
        <w:rPr>
          <w:rFonts w:ascii="INSCLH+FreeSans" w:hAnsi="INSCLH+FreeSans" w:cs="INSCLH+FreeSans"/>
          <w:color w:val="000000"/>
          <w:spacing w:val="3"/>
          <w:sz w:val="19"/>
        </w:rPr>
        <w:t>Ευρωπαϊκό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2"/>
          <w:sz w:val="19"/>
        </w:rPr>
        <w:t>Ενιαίο</w:t>
      </w:r>
      <w:r>
        <w:rPr>
          <w:rFonts w:ascii="INSCLH+FreeSans"/>
          <w:color w:val="000000"/>
          <w:spacing w:val="2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Έγγραφο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Σύμβασης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(ΕΕΕΣ)</w:t>
      </w:r>
      <w:r>
        <w:rPr>
          <w:rFonts w:ascii="INSCLH+FreeSans"/>
          <w:color w:val="000000"/>
          <w:spacing w:val="0"/>
          <w:sz w:val="19"/>
        </w:rPr>
        <w:t xml:space="preserve"> </w:t>
      </w:r>
      <w:r>
        <w:rPr>
          <w:rFonts w:ascii="INSCLH+FreeSans"/>
          <w:color w:val="000000"/>
          <w:spacing w:val="0"/>
          <w:sz w:val="19"/>
        </w:rPr>
        <w:t>/</w:t>
      </w:r>
      <w:r>
        <w:rPr>
          <w:rFonts w:ascii="INSCLH+FreeSans"/>
          <w:color w:val="000000"/>
          <w:spacing w:val="3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Τυποποιημένο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Έντυπο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Υπεύθυνης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Δήλωσης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(ΤΕΥΔ)</w:t>
      </w:r>
      <w:r>
        <w:rPr>
          <w:rFonts w:ascii="INSCLH+FreeSans"/>
          <w:color w:val="000000"/>
          <w:spacing w:val="0"/>
          <w:sz w:val="19"/>
        </w:rPr>
      </w:r>
    </w:p>
    <w:p>
      <w:pPr>
        <w:pStyle w:val="Normal"/>
        <w:framePr w:w="360" w:x="10652" w:y="161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62" w:x="2874" w:y="54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Απάντηση: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329" w:x="1254" w:y="174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Β: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Πληροφορίες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εκπροσώπους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#1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394" w:x="2064" w:y="211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Όνομα: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394" w:x="2064" w:y="211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Επώνυμο: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394" w:x="2064" w:y="211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Ημερομηνία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γέννησης: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394" w:x="2064" w:y="211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Τόπος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γέννησης: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394" w:x="2064" w:y="211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Οδός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αριθμός: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394" w:x="2064" w:y="211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Ταχ.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κωδ.: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39" w:x="2064" w:y="387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Πόλη: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39" w:x="2064" w:y="387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Χώρα: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377" w:x="2064" w:y="446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Τηλέφωνο: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377" w:x="2064" w:y="4463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Ηλ.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ταχ/μείο: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377" w:x="2064" w:y="4463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Θέση/Ενεργών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ιδιότητα: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275" w:x="1254" w:y="550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Γ: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Πληροφορίες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στήριξη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στις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ικανότητες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άλλων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οντοτήτων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275" w:x="1254" w:y="5508"/>
        <w:widowControl w:val="off"/>
        <w:autoSpaceDE w:val="off"/>
        <w:autoSpaceDN w:val="off"/>
        <w:spacing w:before="96" w:after="0" w:line="273" w:lineRule="exact"/>
        <w:ind w:left="81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Βασίζεται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ικανότητες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άλλων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οντοτήτων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347" w:x="2064" w:y="624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στηρίζεται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στις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ικανότητες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άλλων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οντοτήτων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προκειμένου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347" w:x="2064" w:y="6246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ανταποκριθεί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κριτήρια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επιλογής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καθορίζονται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μέρος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IV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(τυχόν)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347" w:x="2064" w:y="6246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κριτήρια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κανόνες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καθορίζονται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μέρος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V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κατωτέρω;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720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Απάντηση: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7203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323" w:x="3684" w:y="794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Όνομα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οντότητας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323" w:x="3684" w:y="794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721" w:x="3684" w:y="8679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Ταυτότητα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οντότητας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904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020" w:x="3684" w:y="941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Τύπος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ταυτότητας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020" w:x="3684" w:y="9417"/>
        <w:widowControl w:val="off"/>
        <w:autoSpaceDE w:val="off"/>
        <w:autoSpaceDN w:val="off"/>
        <w:spacing w:before="96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490" w:x="3684" w:y="1023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Κωδικοί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CPV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490" w:x="3684" w:y="10230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1096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τεκμηρίωση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διατίθεται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ηλεκτρονικά,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10968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14" w:x="3684" w:y="1170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Διαδικτυακή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Διεύθυνση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1207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550" w:x="3684" w:y="1244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Επακριβή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στοιχεία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αναφοράς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εγγράφων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1281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1318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έκδοσης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13182"/>
        <w:widowControl w:val="off"/>
        <w:autoSpaceDE w:val="off"/>
        <w:autoSpaceDN w:val="off"/>
        <w:spacing w:before="96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9173" w:x="1134" w:y="16115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INSCLH+FreeSans"/>
          <w:color w:val="000000"/>
          <w:spacing w:val="0"/>
          <w:sz w:val="19"/>
        </w:rPr>
      </w:pPr>
      <w:r>
        <w:rPr>
          <w:rFonts w:ascii="INSCLH+FreeSans" w:hAnsi="INSCLH+FreeSans" w:cs="INSCLH+FreeSans"/>
          <w:color w:val="000000"/>
          <w:spacing w:val="3"/>
          <w:sz w:val="19"/>
        </w:rPr>
        <w:t>Ευρωπαϊκό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2"/>
          <w:sz w:val="19"/>
        </w:rPr>
        <w:t>Ενιαίο</w:t>
      </w:r>
      <w:r>
        <w:rPr>
          <w:rFonts w:ascii="INSCLH+FreeSans"/>
          <w:color w:val="000000"/>
          <w:spacing w:val="2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Έγγραφο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Σύμβασης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(ΕΕΕΣ)</w:t>
      </w:r>
      <w:r>
        <w:rPr>
          <w:rFonts w:ascii="INSCLH+FreeSans"/>
          <w:color w:val="000000"/>
          <w:spacing w:val="0"/>
          <w:sz w:val="19"/>
        </w:rPr>
        <w:t xml:space="preserve"> </w:t>
      </w:r>
      <w:r>
        <w:rPr>
          <w:rFonts w:ascii="INSCLH+FreeSans"/>
          <w:color w:val="000000"/>
          <w:spacing w:val="0"/>
          <w:sz w:val="19"/>
        </w:rPr>
        <w:t>/</w:t>
      </w:r>
      <w:r>
        <w:rPr>
          <w:rFonts w:ascii="INSCLH+FreeSans"/>
          <w:color w:val="000000"/>
          <w:spacing w:val="3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Τυποποιημένο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Έντυπο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Υπεύθυνης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Δήλωσης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(ΤΕΥΔ)</w:t>
      </w:r>
      <w:r>
        <w:rPr>
          <w:rFonts w:ascii="INSCLH+FreeSans"/>
          <w:color w:val="000000"/>
          <w:spacing w:val="0"/>
          <w:sz w:val="19"/>
        </w:rPr>
      </w:r>
    </w:p>
    <w:p>
      <w:pPr>
        <w:pStyle w:val="Normal"/>
        <w:framePr w:w="360" w:x="10652" w:y="161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522" w:x="1254" w:y="54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Δ: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Πληροφορίες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υπεργολάβους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ικανότητα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οποίων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δεν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στηρίζεται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22" w:x="1254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764" w:x="2064" w:y="121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Δεν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βασίζεται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ικανότητες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άλλων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οντοτήτων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317" w:x="2064" w:y="1579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προτίθεται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αναθέσει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οποιοδήποτε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τμήμα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σύμβασης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317" w:x="2064" w:y="1579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τρίτους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μορφή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υπεργολαβίας;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224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Απάντηση: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224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323" w:x="3684" w:y="298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Όνομα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οντότητας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323" w:x="3684" w:y="2980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721" w:x="3684" w:y="371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Ταυτότητα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οντότητας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408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020" w:x="3684" w:y="445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Τύπος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ταυτότητας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020" w:x="3684" w:y="4456"/>
        <w:widowControl w:val="off"/>
        <w:autoSpaceDE w:val="off"/>
        <w:autoSpaceDN w:val="off"/>
        <w:spacing w:before="96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490" w:x="3684" w:y="5269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Κωδικοί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CPV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490" w:x="3684" w:y="5269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600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τεκμηρίωση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διατίθεται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ηλεκτρονικά,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600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14" w:x="3684" w:y="674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Διαδικτυακή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Διεύθυνση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711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550" w:x="3684" w:y="748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Επακριβή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στοιχεία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αναφοράς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εγγράφων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785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822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έκδοσης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8221"/>
        <w:widowControl w:val="off"/>
        <w:autoSpaceDE w:val="off"/>
        <w:autoSpaceDN w:val="off"/>
        <w:spacing w:before="96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539" w:x="1254" w:y="9753"/>
        <w:widowControl w:val="off"/>
        <w:autoSpaceDE w:val="off"/>
        <w:autoSpaceDN w:val="off"/>
        <w:spacing w:before="0" w:after="0" w:line="320" w:lineRule="exact"/>
        <w:ind w:left="0" w:right="0" w:firstLine="0"/>
        <w:jc w:val="left"/>
        <w:rPr>
          <w:rFonts w:ascii="INSCLH+FreeSans"/>
          <w:color w:val="000000"/>
          <w:spacing w:val="0"/>
          <w:sz w:val="25"/>
        </w:rPr>
      </w:pPr>
      <w:r>
        <w:rPr>
          <w:rFonts w:ascii="INSCLH+FreeSans" w:hAnsi="INSCLH+FreeSans" w:cs="INSCLH+FreeSans"/>
          <w:color w:val="000000"/>
          <w:spacing w:val="-2"/>
          <w:sz w:val="25"/>
        </w:rPr>
        <w:t>Μέρος</w:t>
      </w:r>
      <w:r>
        <w:rPr>
          <w:rFonts w:ascii="INSCLH+FreeSans"/>
          <w:color w:val="000000"/>
          <w:spacing w:val="-1"/>
          <w:sz w:val="25"/>
        </w:rPr>
        <w:t xml:space="preserve"> </w:t>
      </w:r>
      <w:r>
        <w:rPr>
          <w:rFonts w:ascii="INSCLH+FreeSans" w:hAnsi="INSCLH+FreeSans" w:cs="INSCLH+FreeSans"/>
          <w:color w:val="000000"/>
          <w:spacing w:val="-1"/>
          <w:sz w:val="25"/>
        </w:rPr>
        <w:t>ΙΙΙ:</w:t>
      </w:r>
      <w:r>
        <w:rPr>
          <w:rFonts w:ascii="INSCLH+FreeSans"/>
          <w:color w:val="000000"/>
          <w:spacing w:val="-1"/>
          <w:sz w:val="25"/>
        </w:rPr>
        <w:t xml:space="preserve"> </w:t>
      </w:r>
      <w:r>
        <w:rPr>
          <w:rFonts w:ascii="INSCLH+FreeSans" w:hAnsi="INSCLH+FreeSans" w:cs="INSCLH+FreeSans"/>
          <w:color w:val="000000"/>
          <w:spacing w:val="-2"/>
          <w:sz w:val="25"/>
        </w:rPr>
        <w:t>Λόγοι</w:t>
      </w:r>
      <w:r>
        <w:rPr>
          <w:rFonts w:ascii="INSCLH+FreeSans"/>
          <w:color w:val="000000"/>
          <w:spacing w:val="0"/>
          <w:sz w:val="25"/>
        </w:rPr>
        <w:t xml:space="preserve"> </w:t>
      </w:r>
      <w:r>
        <w:rPr>
          <w:rFonts w:ascii="INSCLH+FreeSans" w:hAnsi="INSCLH+FreeSans" w:cs="INSCLH+FreeSans"/>
          <w:color w:val="000000"/>
          <w:spacing w:val="-2"/>
          <w:sz w:val="25"/>
        </w:rPr>
        <w:t>αποκλεισμού</w:t>
      </w:r>
      <w:r>
        <w:rPr>
          <w:rFonts w:ascii="INSCLH+FreeSans"/>
          <w:color w:val="000000"/>
          <w:spacing w:val="0"/>
          <w:sz w:val="25"/>
        </w:rPr>
      </w:r>
    </w:p>
    <w:p>
      <w:pPr>
        <w:pStyle w:val="Normal"/>
        <w:framePr w:w="4813" w:x="1254" w:y="1023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Α: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Λόγοι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σχετίζονται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ποινικές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καταδίκες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176" w:x="2064" w:y="1060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Λόγοι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σχετίζονται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ποινικές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καταδίκες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βάσει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εθνικών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διατάξεων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για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176" w:x="2064" w:y="10604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εφαρμογή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λόγων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ορίζονται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άρθρο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57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παράγραφος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1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οδηγίας: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176" w:x="2064" w:y="10604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Συμμετοχή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εγκληματική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οργάνωση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02" w:x="2064" w:y="1156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ίδιος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οποιοδήποτε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πρόσωπο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οποίο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μέλος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02" w:x="2064" w:y="1156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διοικητικού,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διευθυντικού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εποπτικού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οργάνου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εξουσία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εκπροσώπησης,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02" w:x="2064" w:y="1156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λήψης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αποφάσεων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ελέγχου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αυτό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καταδικαστεί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τελεσίδικη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απόφαση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για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έναν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02" w:x="2064" w:y="1156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λόγους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παρατίθενται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θεσμικό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πλαίσιο,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εκδοθεί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02" w:x="2064" w:y="1156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πριν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πέντε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μέγιστο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οριστεί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απευθείας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περίοδος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02" w:x="2064" w:y="1156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αποκλεισμού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εξακολουθεί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ισχύει;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1340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Απάντηση: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13400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801" w:x="3684" w:y="1413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Ημερομηνία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καταδίκης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98" w:x="3684" w:y="1443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.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98" w:x="3742" w:y="1443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.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20" w:x="3684" w:y="1487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Λόγος(-οι)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20" w:x="3684" w:y="14876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9173" w:x="1134" w:y="16115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INSCLH+FreeSans"/>
          <w:color w:val="000000"/>
          <w:spacing w:val="0"/>
          <w:sz w:val="19"/>
        </w:rPr>
      </w:pPr>
      <w:r>
        <w:rPr>
          <w:rFonts w:ascii="INSCLH+FreeSans" w:hAnsi="INSCLH+FreeSans" w:cs="INSCLH+FreeSans"/>
          <w:color w:val="000000"/>
          <w:spacing w:val="3"/>
          <w:sz w:val="19"/>
        </w:rPr>
        <w:t>Ευρωπαϊκό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2"/>
          <w:sz w:val="19"/>
        </w:rPr>
        <w:t>Ενιαίο</w:t>
      </w:r>
      <w:r>
        <w:rPr>
          <w:rFonts w:ascii="INSCLH+FreeSans"/>
          <w:color w:val="000000"/>
          <w:spacing w:val="2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Έγγραφο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Σύμβασης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(ΕΕΕΣ)</w:t>
      </w:r>
      <w:r>
        <w:rPr>
          <w:rFonts w:ascii="INSCLH+FreeSans"/>
          <w:color w:val="000000"/>
          <w:spacing w:val="0"/>
          <w:sz w:val="19"/>
        </w:rPr>
        <w:t xml:space="preserve"> </w:t>
      </w:r>
      <w:r>
        <w:rPr>
          <w:rFonts w:ascii="INSCLH+FreeSans"/>
          <w:color w:val="000000"/>
          <w:spacing w:val="0"/>
          <w:sz w:val="19"/>
        </w:rPr>
        <w:t>/</w:t>
      </w:r>
      <w:r>
        <w:rPr>
          <w:rFonts w:ascii="INSCLH+FreeSans"/>
          <w:color w:val="000000"/>
          <w:spacing w:val="3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Τυποποιημένο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Έντυπο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Υπεύθυνης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Δήλωσης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(ΤΕΥΔ)</w:t>
      </w:r>
      <w:r>
        <w:rPr>
          <w:rFonts w:ascii="INSCLH+FreeSans"/>
          <w:color w:val="000000"/>
          <w:spacing w:val="0"/>
          <w:sz w:val="19"/>
        </w:rPr>
      </w:r>
    </w:p>
    <w:p>
      <w:pPr>
        <w:pStyle w:val="Normal"/>
        <w:framePr w:w="360" w:x="10652" w:y="161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61.7000007629395pt;margin-top:488.049987792969pt;z-index:-23;width:471.899993896484pt;height:16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959" w:x="3684" w:y="54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Προσδιορίστε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ποιος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καταδικαστεί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959" w:x="3684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099" w:x="3684" w:y="128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Εφόσον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καθορίζεται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απευθείας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καταδικαστική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απόφαση,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διάρκεια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099" w:x="3684" w:y="128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περιόδου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αποκλεισμού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σχετικό(-ά)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σημείο(-α)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099" w:x="3684" w:y="128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27" w:x="3624" w:y="231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περίπτωση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καταδικης,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λάβει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μέτρα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27" w:x="3624" w:y="231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αποδεικνύουν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αξιοπιστία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ύπαρξη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λόγου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27" w:x="3624" w:y="231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αποκλεισμού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(“αυτοκάθαρση”);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107" w:x="3624" w:y="3199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726" w:x="4149" w:y="364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Περιγράψτε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μέτρα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λήφθηκαν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726" w:x="4149" w:y="3643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438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τεκμηρίωση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διατίθεται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ηλεκτρονικά,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438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14" w:x="3684" w:y="5119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Διαδικτυακή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Διεύθυνση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548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550" w:x="3684" w:y="585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Επακριβή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στοιχεία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αναφοράς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εγγράφων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622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659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έκδοσης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6595"/>
        <w:widowControl w:val="off"/>
        <w:autoSpaceDE w:val="off"/>
        <w:autoSpaceDN w:val="off"/>
        <w:spacing w:before="96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14" w:x="2064" w:y="770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Διαφθορά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02" w:x="2064" w:y="807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ίδιος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οποιοδήποτε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πρόσωπο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οποίο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μέλος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02" w:x="2064" w:y="807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διοικητικού,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διευθυντικού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εποπτικού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οργάνου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εξουσία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εκπροσώπησης,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02" w:x="2064" w:y="807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λήψης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αποφάσεων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ελέγχου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αυτό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καταδικαστεί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τελεσίδικη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απόφαση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για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έναν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02" w:x="2064" w:y="807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λόγους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παρατίθενται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θεσμικό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πλαίσιο,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εκδοθεί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02" w:x="2064" w:y="807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πριν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πέντε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μέγιστο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οριστεί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απευθείας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περίοδος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02" w:x="2064" w:y="807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αποκλεισμού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εξακολουθεί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ισχύει;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991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Απάντηση: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9910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801" w:x="3684" w:y="1064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Ημερομηνία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καταδίκης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98" w:x="3684" w:y="1094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.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98" w:x="3742" w:y="1094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.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20" w:x="3684" w:y="1138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Λόγος(-οι)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20" w:x="3684" w:y="11386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959" w:x="3684" w:y="1212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Προσδιορίστε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ποιος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καταδικαστεί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959" w:x="3684" w:y="12124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099" w:x="3684" w:y="1286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Εφόσον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καθορίζεται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απευθείας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καταδικαστική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απόφαση,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διάρκεια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099" w:x="3684" w:y="1286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περιόδου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αποκλεισμού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σχετικό(-ά)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σημείο(-α)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099" w:x="3684" w:y="1286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27" w:x="3624" w:y="1389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περίπτωση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καταδικης,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λάβει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μέτρα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27" w:x="3624" w:y="13894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αποδεικνύουν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αξιοπιστία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ύπαρξη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λόγου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27" w:x="3624" w:y="13894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αποκλεισμού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(“αυτοκάθαρση”);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107" w:x="3624" w:y="1477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9173" w:x="1134" w:y="16115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INSCLH+FreeSans"/>
          <w:color w:val="000000"/>
          <w:spacing w:val="0"/>
          <w:sz w:val="19"/>
        </w:rPr>
      </w:pPr>
      <w:r>
        <w:rPr>
          <w:rFonts w:ascii="INSCLH+FreeSans" w:hAnsi="INSCLH+FreeSans" w:cs="INSCLH+FreeSans"/>
          <w:color w:val="000000"/>
          <w:spacing w:val="3"/>
          <w:sz w:val="19"/>
        </w:rPr>
        <w:t>Ευρωπαϊκό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2"/>
          <w:sz w:val="19"/>
        </w:rPr>
        <w:t>Ενιαίο</w:t>
      </w:r>
      <w:r>
        <w:rPr>
          <w:rFonts w:ascii="INSCLH+FreeSans"/>
          <w:color w:val="000000"/>
          <w:spacing w:val="2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Έγγραφο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Σύμβασης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(ΕΕΕΣ)</w:t>
      </w:r>
      <w:r>
        <w:rPr>
          <w:rFonts w:ascii="INSCLH+FreeSans"/>
          <w:color w:val="000000"/>
          <w:spacing w:val="0"/>
          <w:sz w:val="19"/>
        </w:rPr>
        <w:t xml:space="preserve"> </w:t>
      </w:r>
      <w:r>
        <w:rPr>
          <w:rFonts w:ascii="INSCLH+FreeSans"/>
          <w:color w:val="000000"/>
          <w:spacing w:val="0"/>
          <w:sz w:val="19"/>
        </w:rPr>
        <w:t>/</w:t>
      </w:r>
      <w:r>
        <w:rPr>
          <w:rFonts w:ascii="INSCLH+FreeSans"/>
          <w:color w:val="000000"/>
          <w:spacing w:val="3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Τυποποιημένο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Έντυπο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Υπεύθυνης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Δήλωσης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(ΤΕΥΔ)</w:t>
      </w:r>
      <w:r>
        <w:rPr>
          <w:rFonts w:ascii="INSCLH+FreeSans"/>
          <w:color w:val="000000"/>
          <w:spacing w:val="0"/>
          <w:sz w:val="19"/>
        </w:rPr>
      </w:r>
    </w:p>
    <w:p>
      <w:pPr>
        <w:pStyle w:val="Normal"/>
        <w:framePr w:w="360" w:x="10652" w:y="161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26" w:x="4149" w:y="54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Περιγράψτε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μέτρα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λήφθηκαν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726" w:x="4149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128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τεκμηρίωση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διατίθεται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ηλεκτρονικά,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128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14" w:x="3684" w:y="202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Διαδικτυακή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Διεύθυνση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239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550" w:x="3684" w:y="276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Επακριβή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στοιχεία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αναφοράς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εγγράφων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313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3499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έκδοσης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3499"/>
        <w:widowControl w:val="off"/>
        <w:autoSpaceDE w:val="off"/>
        <w:autoSpaceDN w:val="off"/>
        <w:spacing w:before="96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4" w:x="2064" w:y="460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Απάτη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02" w:x="2064" w:y="497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ίδιος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οποιοδήποτε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πρόσωπο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οποίο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μέλος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02" w:x="2064" w:y="497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διοικητικού,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διευθυντικού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εποπτικού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οργάνου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εξουσία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εκπροσώπησης,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02" w:x="2064" w:y="497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λήψης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αποφάσεων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ελέγχου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αυτό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καταδικαστεί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τελεσίδικη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απόφαση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για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έναν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02" w:x="2064" w:y="497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λόγους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παρατίθενται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θεσμικό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πλαίσιο,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εκδοθεί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02" w:x="2064" w:y="497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πριν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πέντε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μέγιστο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οριστεί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απευθείας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περίοδος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02" w:x="2064" w:y="497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αποκλεισμού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εξακολουθεί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ισχύει;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681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Απάντηση: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6814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801" w:x="3684" w:y="755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Ημερομηνία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καταδίκης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98" w:x="3684" w:y="784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.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98" w:x="3742" w:y="784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.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20" w:x="3684" w:y="829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Λόγος(-οι)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20" w:x="3684" w:y="8290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959" w:x="3684" w:y="902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Προσδιορίστε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ποιος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καταδικαστεί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959" w:x="3684" w:y="9028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099" w:x="3684" w:y="976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Εφόσον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καθορίζεται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απευθείας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καταδικαστική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απόφαση,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διάρκεια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099" w:x="3684" w:y="9766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περιόδου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αποκλεισμού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σχετικό(-ά)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σημείο(-α)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099" w:x="3684" w:y="9766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27" w:x="3624" w:y="1079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περίπτωση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καταδικης,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λάβει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μέτρα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27" w:x="3624" w:y="10798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αποδεικνύουν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αξιοπιστία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ύπαρξη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λόγου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27" w:x="3624" w:y="10798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αποκλεισμού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(“αυτοκάθαρση”);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107" w:x="3624" w:y="1168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726" w:x="4149" w:y="1212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Περιγράψτε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μέτρα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λήφθηκαν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726" w:x="4149" w:y="12124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1286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τεκμηρίωση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διατίθεται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ηλεκτρονικά,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1286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9173" w:x="1134" w:y="16115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INSCLH+FreeSans"/>
          <w:color w:val="000000"/>
          <w:spacing w:val="0"/>
          <w:sz w:val="19"/>
        </w:rPr>
      </w:pPr>
      <w:r>
        <w:rPr>
          <w:rFonts w:ascii="INSCLH+FreeSans" w:hAnsi="INSCLH+FreeSans" w:cs="INSCLH+FreeSans"/>
          <w:color w:val="000000"/>
          <w:spacing w:val="3"/>
          <w:sz w:val="19"/>
        </w:rPr>
        <w:t>Ευρωπαϊκό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2"/>
          <w:sz w:val="19"/>
        </w:rPr>
        <w:t>Ενιαίο</w:t>
      </w:r>
      <w:r>
        <w:rPr>
          <w:rFonts w:ascii="INSCLH+FreeSans"/>
          <w:color w:val="000000"/>
          <w:spacing w:val="2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Έγγραφο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Σύμβασης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(ΕΕΕΣ)</w:t>
      </w:r>
      <w:r>
        <w:rPr>
          <w:rFonts w:ascii="INSCLH+FreeSans"/>
          <w:color w:val="000000"/>
          <w:spacing w:val="0"/>
          <w:sz w:val="19"/>
        </w:rPr>
        <w:t xml:space="preserve"> </w:t>
      </w:r>
      <w:r>
        <w:rPr>
          <w:rFonts w:ascii="INSCLH+FreeSans"/>
          <w:color w:val="000000"/>
          <w:spacing w:val="0"/>
          <w:sz w:val="19"/>
        </w:rPr>
        <w:t>/</w:t>
      </w:r>
      <w:r>
        <w:rPr>
          <w:rFonts w:ascii="INSCLH+FreeSans"/>
          <w:color w:val="000000"/>
          <w:spacing w:val="3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Τυποποιημένο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Έντυπο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Υπεύθυνης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Δήλωσης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(ΤΕΥΔ)</w:t>
      </w:r>
      <w:r>
        <w:rPr>
          <w:rFonts w:ascii="INSCLH+FreeSans"/>
          <w:color w:val="000000"/>
          <w:spacing w:val="0"/>
          <w:sz w:val="19"/>
        </w:rPr>
      </w:r>
    </w:p>
    <w:p>
      <w:pPr>
        <w:pStyle w:val="Normal"/>
        <w:framePr w:w="360" w:x="10652" w:y="161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514" w:x="3684" w:y="54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Διαδικτυακή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Διεύθυνση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91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550" w:x="3684" w:y="128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Επακριβή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στοιχεία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αναφοράς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εγγράφων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165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202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έκδοσης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2023"/>
        <w:widowControl w:val="off"/>
        <w:autoSpaceDE w:val="off"/>
        <w:autoSpaceDN w:val="off"/>
        <w:spacing w:before="96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474" w:x="2064" w:y="313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Τρομοκρατικά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εγκλήματα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εγκλήματα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συνδεόμενα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τρομοκρατικές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δραστηριότητες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02" w:x="2064" w:y="3499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ίδιος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οποιοδήποτε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πρόσωπο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οποίο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μέλος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02" w:x="2064" w:y="3499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διοικητικού,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διευθυντικού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εποπτικού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οργάνου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εξουσία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εκπροσώπησης,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02" w:x="2064" w:y="3499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λήψης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αποφάσεων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ελέγχου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αυτό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καταδικαστεί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τελεσίδικη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απόφαση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για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έναν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02" w:x="2064" w:y="3499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λόγους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παρατίθενται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θεσμικό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πλαίσιο,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εκδοθεί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02" w:x="2064" w:y="3499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πριν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πέντε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μέγιστο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οριστεί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απευθείας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περίοδος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02" w:x="2064" w:y="3499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αποκλεισμού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εξακολουθεί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ισχύει;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533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Απάντηση: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5338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801" w:x="3684" w:y="607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Ημερομηνία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καταδίκης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98" w:x="3684" w:y="637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.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98" w:x="3742" w:y="637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.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20" w:x="3684" w:y="681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Λόγος(-οι)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20" w:x="3684" w:y="6814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959" w:x="3684" w:y="755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Προσδιορίστε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ποιος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καταδικαστεί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959" w:x="3684" w:y="755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099" w:x="3684" w:y="829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Εφόσον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καθορίζεται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απευθείας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καταδικαστική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απόφαση,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διάρκεια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099" w:x="3684" w:y="8290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περιόδου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αποκλεισμού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σχετικό(-ά)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σημείο(-α)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099" w:x="3684" w:y="8290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27" w:x="3624" w:y="932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περίπτωση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καταδικης,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λάβει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μέτρα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27" w:x="3624" w:y="932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αποδεικνύουν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αξιοπιστία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ύπαρξη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λόγου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27" w:x="3624" w:y="932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αποκλεισμού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(“αυτοκάθαρση”);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107" w:x="3624" w:y="1020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726" w:x="4149" w:y="1064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Περιγράψτε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μέτρα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λήφθηκαν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726" w:x="4149" w:y="10648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1138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τεκμηρίωση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διατίθεται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ηλεκτρονικά,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11386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14" w:x="3684" w:y="1212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Διαδικτυακή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Διεύθυνση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1249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550" w:x="3684" w:y="1286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Επακριβή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στοιχεία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αναφοράς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εγγράφων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1323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1360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έκδοσης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13600"/>
        <w:widowControl w:val="off"/>
        <w:autoSpaceDE w:val="off"/>
        <w:autoSpaceDN w:val="off"/>
        <w:spacing w:before="96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648" w:x="2064" w:y="1470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Νομιμοποίηση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εσόδων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παράνομες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δραστηριότητες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χρηματοδότηση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648" w:x="2064" w:y="1470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τρομοκρατίας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9173" w:x="1134" w:y="16115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INSCLH+FreeSans"/>
          <w:color w:val="000000"/>
          <w:spacing w:val="0"/>
          <w:sz w:val="19"/>
        </w:rPr>
      </w:pPr>
      <w:r>
        <w:rPr>
          <w:rFonts w:ascii="INSCLH+FreeSans" w:hAnsi="INSCLH+FreeSans" w:cs="INSCLH+FreeSans"/>
          <w:color w:val="000000"/>
          <w:spacing w:val="3"/>
          <w:sz w:val="19"/>
        </w:rPr>
        <w:t>Ευρωπαϊκό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2"/>
          <w:sz w:val="19"/>
        </w:rPr>
        <w:t>Ενιαίο</w:t>
      </w:r>
      <w:r>
        <w:rPr>
          <w:rFonts w:ascii="INSCLH+FreeSans"/>
          <w:color w:val="000000"/>
          <w:spacing w:val="2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Έγγραφο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Σύμβασης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(ΕΕΕΣ)</w:t>
      </w:r>
      <w:r>
        <w:rPr>
          <w:rFonts w:ascii="INSCLH+FreeSans"/>
          <w:color w:val="000000"/>
          <w:spacing w:val="0"/>
          <w:sz w:val="19"/>
        </w:rPr>
        <w:t xml:space="preserve"> </w:t>
      </w:r>
      <w:r>
        <w:rPr>
          <w:rFonts w:ascii="INSCLH+FreeSans"/>
          <w:color w:val="000000"/>
          <w:spacing w:val="0"/>
          <w:sz w:val="19"/>
        </w:rPr>
        <w:t>/</w:t>
      </w:r>
      <w:r>
        <w:rPr>
          <w:rFonts w:ascii="INSCLH+FreeSans"/>
          <w:color w:val="000000"/>
          <w:spacing w:val="3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Τυποποιημένο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Έντυπο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Υπεύθυνης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Δήλωσης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(ΤΕΥΔ)</w:t>
      </w:r>
      <w:r>
        <w:rPr>
          <w:rFonts w:ascii="INSCLH+FreeSans"/>
          <w:color w:val="000000"/>
          <w:spacing w:val="0"/>
          <w:sz w:val="19"/>
        </w:rPr>
      </w:r>
    </w:p>
    <w:p>
      <w:pPr>
        <w:pStyle w:val="Normal"/>
        <w:framePr w:w="360" w:x="10652" w:y="161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502" w:x="2064" w:y="54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ίδιος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οποιοδήποτε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πρόσωπο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οποίο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μέλος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02" w:x="2064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διοικητικού,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διευθυντικού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εποπτικού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οργάνου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εξουσία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εκπροσώπησης,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02" w:x="2064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λήψης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αποφάσεων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ελέγχου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αυτό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καταδικαστεί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τελεσίδικη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απόφαση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για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έναν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02" w:x="2064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λόγους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παρατίθενται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θεσμικό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πλαίσιο,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εκδοθεί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02" w:x="2064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πριν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πέντε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μέγιστο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οριστεί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απευθείας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περίοδος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02" w:x="2064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αποκλεισμού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εξακολουθεί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ισχύει;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238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Απάντηση: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2386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801" w:x="3684" w:y="312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Ημερομηνία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καταδίκης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98" w:x="3684" w:y="341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.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98" w:x="3742" w:y="341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.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20" w:x="3684" w:y="386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Λόγος(-οι)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20" w:x="3684" w:y="386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959" w:x="3684" w:y="460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Προσδιορίστε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ποιος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καταδικαστεί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959" w:x="3684" w:y="4600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099" w:x="3684" w:y="533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Εφόσον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καθορίζεται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απευθείας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καταδικαστική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απόφαση,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διάρκεια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099" w:x="3684" w:y="5338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περιόδου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αποκλεισμού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σχετικό(-ά)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σημείο(-α)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099" w:x="3684" w:y="5338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27" w:x="3624" w:y="637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περίπτωση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καταδικης,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λάβει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μέτρα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27" w:x="3624" w:y="6370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αποδεικνύουν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αξιοπιστία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ύπαρξη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λόγου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27" w:x="3624" w:y="6370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αποκλεισμού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(“αυτοκάθαρση”);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107" w:x="3624" w:y="725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726" w:x="4149" w:y="769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Περιγράψτε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μέτρα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λήφθηκαν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726" w:x="4149" w:y="7696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843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τεκμηρίωση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διατίθεται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ηλεκτρονικά,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8434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14" w:x="3684" w:y="917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Διαδικτυακή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Διεύθυνση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954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550" w:x="3684" w:y="991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Επακριβή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στοιχεία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αναφοράς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εγγράφων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10279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1064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έκδοσης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10648"/>
        <w:widowControl w:val="off"/>
        <w:autoSpaceDE w:val="off"/>
        <w:autoSpaceDN w:val="off"/>
        <w:spacing w:before="96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5607" w:x="2064" w:y="1175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Παιδική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εργασία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άλλες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μορφές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εμπορίας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ανθρώπων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02" w:x="2064" w:y="1212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ίδιος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οποιοδήποτε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πρόσωπο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οποίο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μέλος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02" w:x="2064" w:y="12124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διοικητικού,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διευθυντικού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εποπτικού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οργάνου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εξουσία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εκπροσώπησης,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02" w:x="2064" w:y="12124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λήψης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αποφάσεων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ελέγχου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αυτό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καταδικαστεί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τελεσίδικη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απόφαση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για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έναν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02" w:x="2064" w:y="12124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λόγους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παρατίθενται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θεσμικό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πλαίσιο,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εκδοθεί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02" w:x="2064" w:y="12124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πριν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πέντε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μέγιστο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οριστεί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απευθείας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περίοδος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02" w:x="2064" w:y="12124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αποκλεισμού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εξακολουθεί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ισχύει;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1396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Απάντηση: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13963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801" w:x="3684" w:y="1470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Ημερομηνία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καταδίκης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98" w:x="3684" w:y="1499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.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98" w:x="3742" w:y="1499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.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9173" w:x="1134" w:y="16115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INSCLH+FreeSans"/>
          <w:color w:val="000000"/>
          <w:spacing w:val="0"/>
          <w:sz w:val="19"/>
        </w:rPr>
      </w:pPr>
      <w:r>
        <w:rPr>
          <w:rFonts w:ascii="INSCLH+FreeSans" w:hAnsi="INSCLH+FreeSans" w:cs="INSCLH+FreeSans"/>
          <w:color w:val="000000"/>
          <w:spacing w:val="3"/>
          <w:sz w:val="19"/>
        </w:rPr>
        <w:t>Ευρωπαϊκό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2"/>
          <w:sz w:val="19"/>
        </w:rPr>
        <w:t>Ενιαίο</w:t>
      </w:r>
      <w:r>
        <w:rPr>
          <w:rFonts w:ascii="INSCLH+FreeSans"/>
          <w:color w:val="000000"/>
          <w:spacing w:val="2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Έγγραφο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Σύμβασης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(ΕΕΕΣ)</w:t>
      </w:r>
      <w:r>
        <w:rPr>
          <w:rFonts w:ascii="INSCLH+FreeSans"/>
          <w:color w:val="000000"/>
          <w:spacing w:val="0"/>
          <w:sz w:val="19"/>
        </w:rPr>
        <w:t xml:space="preserve"> </w:t>
      </w:r>
      <w:r>
        <w:rPr>
          <w:rFonts w:ascii="INSCLH+FreeSans"/>
          <w:color w:val="000000"/>
          <w:spacing w:val="0"/>
          <w:sz w:val="19"/>
        </w:rPr>
        <w:t>/</w:t>
      </w:r>
      <w:r>
        <w:rPr>
          <w:rFonts w:ascii="INSCLH+FreeSans"/>
          <w:color w:val="000000"/>
          <w:spacing w:val="3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Τυποποιημένο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Έντυπο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Υπεύθυνης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Δήλωσης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(ΤΕΥΔ)</w:t>
      </w:r>
      <w:r>
        <w:rPr>
          <w:rFonts w:ascii="INSCLH+FreeSans"/>
          <w:color w:val="000000"/>
          <w:spacing w:val="0"/>
          <w:sz w:val="19"/>
        </w:rPr>
      </w:r>
    </w:p>
    <w:p>
      <w:pPr>
        <w:pStyle w:val="Normal"/>
        <w:framePr w:w="480" w:x="10532" w:y="161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20" w:x="3684" w:y="54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Λόγος(-οι)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20" w:x="3684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959" w:x="3684" w:y="128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Προσδιορίστε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ποιος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καταδικαστεί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959" w:x="3684" w:y="128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099" w:x="3684" w:y="202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Εφόσον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καθορίζεται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απευθείας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καταδικαστική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απόφαση,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διάρκεια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099" w:x="3684" w:y="2023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περιόδου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αποκλεισμού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σχετικό(-ά)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σημείο(-α)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099" w:x="3684" w:y="2023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27" w:x="3624" w:y="305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περίπτωση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καταδικης,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λάβει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μέτρα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27" w:x="3624" w:y="305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αποδεικνύουν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αξιοπιστία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ύπαρξη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λόγου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27" w:x="3624" w:y="305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αποκλεισμού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(“αυτοκάθαρση”);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107" w:x="3624" w:y="393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726" w:x="4149" w:y="438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Περιγράψτε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μέτρα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λήφθηκαν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726" w:x="4149" w:y="438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5119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τεκμηρίωση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διατίθεται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ηλεκτρονικά,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5119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14" w:x="3684" w:y="585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Διαδικτυακή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Διεύθυνση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622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550" w:x="3684" w:y="659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Επακριβή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στοιχεία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αναφοράς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εγγράφων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696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733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έκδοσης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7333"/>
        <w:widowControl w:val="off"/>
        <w:autoSpaceDE w:val="off"/>
        <w:autoSpaceDN w:val="off"/>
        <w:spacing w:before="96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402" w:x="1254" w:y="860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Β: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Λόγοι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σχετίζονται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καταβολή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φόρων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εισφορών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κοινωνικής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ασφάλισης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5373" w:x="2064" w:y="897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Καταβολή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φόρων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εισφορών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κοινωνικής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ασφάλισης: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5373" w:x="2064" w:y="897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Καταβολή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φόρων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661" w:x="2064" w:y="963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ανεκπλήρωτες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υποχρεώσεις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όσον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αφορά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καταβολή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661" w:x="2064" w:y="963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φόρων,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τόσο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χώρα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εγκατεστημένος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όσο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κράτος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μέλος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661" w:x="2064" w:y="963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αναθέτουσας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αρχής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αναθέτοντα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άλλο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χώρα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661" w:x="2064" w:y="963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εγκατάστασης;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1088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Απάντηση: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10886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538" w:x="3684" w:y="1162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Χώρα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κράτος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μέλος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για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οποίο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πρόκειται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538" w:x="3684" w:y="11624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816" w:x="3684" w:y="1236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Ενεχόμενο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ποσό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017" w:x="3624" w:y="1310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άλλα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μέσα;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Διευκρινίστε: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017" w:x="3624" w:y="13100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539" w:x="4149" w:y="1383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Διευκρινίστε: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539" w:x="4149" w:y="13838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9173" w:x="1134" w:y="16115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INSCLH+FreeSans"/>
          <w:color w:val="000000"/>
          <w:spacing w:val="0"/>
          <w:sz w:val="19"/>
        </w:rPr>
      </w:pPr>
      <w:r>
        <w:rPr>
          <w:rFonts w:ascii="INSCLH+FreeSans" w:hAnsi="INSCLH+FreeSans" w:cs="INSCLH+FreeSans"/>
          <w:color w:val="000000"/>
          <w:spacing w:val="3"/>
          <w:sz w:val="19"/>
        </w:rPr>
        <w:t>Ευρωπαϊκό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2"/>
          <w:sz w:val="19"/>
        </w:rPr>
        <w:t>Ενιαίο</w:t>
      </w:r>
      <w:r>
        <w:rPr>
          <w:rFonts w:ascii="INSCLH+FreeSans"/>
          <w:color w:val="000000"/>
          <w:spacing w:val="2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Έγγραφο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Σύμβασης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(ΕΕΕΣ)</w:t>
      </w:r>
      <w:r>
        <w:rPr>
          <w:rFonts w:ascii="INSCLH+FreeSans"/>
          <w:color w:val="000000"/>
          <w:spacing w:val="0"/>
          <w:sz w:val="19"/>
        </w:rPr>
        <w:t xml:space="preserve"> </w:t>
      </w:r>
      <w:r>
        <w:rPr>
          <w:rFonts w:ascii="INSCLH+FreeSans"/>
          <w:color w:val="000000"/>
          <w:spacing w:val="0"/>
          <w:sz w:val="19"/>
        </w:rPr>
        <w:t>/</w:t>
      </w:r>
      <w:r>
        <w:rPr>
          <w:rFonts w:ascii="INSCLH+FreeSans"/>
          <w:color w:val="000000"/>
          <w:spacing w:val="3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Τυποποιημένο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Έντυπο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Υπεύθυνης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Δήλωσης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(ΤΕΥΔ)</w:t>
      </w:r>
      <w:r>
        <w:rPr>
          <w:rFonts w:ascii="INSCLH+FreeSans"/>
          <w:color w:val="000000"/>
          <w:spacing w:val="0"/>
          <w:sz w:val="19"/>
        </w:rPr>
      </w:r>
    </w:p>
    <w:p>
      <w:pPr>
        <w:pStyle w:val="Normal"/>
        <w:framePr w:w="480" w:x="10532" w:y="161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607" w:x="4149" w:y="54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εκπληρώσει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τις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υποχρεώσεις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είτε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607" w:x="4149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καταβάλλοντας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φόρους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τις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εισφορές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κοινωνικής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607" w:x="4149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ασφάλισης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οφείλει,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συμπεριλαμβανομένων,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περίπτωση,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607" w:x="4149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δεδουλευμένων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τόκων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προστίμων,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υπαγόμενος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607" w:x="4149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δεσμευτικό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διακανονισμό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για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καταβολή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τους;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607" w:x="4149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726" w:x="4149" w:y="246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Περιγράψτε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μέτρα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λήφθηκαν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726" w:x="4149" w:y="246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5324" w:x="4149" w:y="3199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H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λόγω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απόφαση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τελεσίδικη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δεσμευτική;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5324" w:x="4149" w:y="3199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98" w:x="4149" w:y="393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.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98" w:x="4207" w:y="393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.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5943" w:x="4149" w:y="438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περίπτωση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καταδικαστικής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απόφασης,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εφόσον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ορίζεται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5943" w:x="4149" w:y="438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απευθείας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αυτήν,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διάρκεια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περιόδου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αποκλεισμού: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5943" w:x="4149" w:y="438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541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τεκμηρίωση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διατίθεται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ηλεκτρονικά,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5413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14" w:x="3684" w:y="615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Διαδικτυακή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Διεύθυνση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652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550" w:x="3684" w:y="6889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Επακριβή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στοιχεία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αναφοράς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εγγράφων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725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762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έκδοσης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7627"/>
        <w:widowControl w:val="off"/>
        <w:autoSpaceDE w:val="off"/>
        <w:autoSpaceDN w:val="off"/>
        <w:spacing w:before="96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432" w:x="2064" w:y="873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Καταβολή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εισφορών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κοινωνικής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ασφάλισης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672" w:x="2064" w:y="910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ανεκπλήρωτες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υποχρεώσεις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όσον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αφορά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καταβολή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672" w:x="2064" w:y="9103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εισφορών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κοινωνικής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ασφάλισης,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τόσο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χώρα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εγκατεστημένος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όσο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672" w:x="2064" w:y="9103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και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κράτος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μέλος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αναθέτουσας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αρχής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αναθέτοντα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άλλο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672" w:x="2064" w:y="9103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χώρα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εγκατάστασης;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1035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Απάντηση: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10354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538" w:x="3684" w:y="1109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Χώρα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κράτος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μέλος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για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οποίο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πρόκειται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538" w:x="3684" w:y="1109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816" w:x="3684" w:y="1183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Ενεχόμενο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ποσό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017" w:x="3624" w:y="1256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άλλα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μέσα;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Διευκρινίστε: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017" w:x="3624" w:y="12568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539" w:x="4149" w:y="1330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Διευκρινίστε: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539" w:x="4149" w:y="13306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9173" w:x="1134" w:y="16115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INSCLH+FreeSans"/>
          <w:color w:val="000000"/>
          <w:spacing w:val="0"/>
          <w:sz w:val="19"/>
        </w:rPr>
      </w:pPr>
      <w:r>
        <w:rPr>
          <w:rFonts w:ascii="INSCLH+FreeSans" w:hAnsi="INSCLH+FreeSans" w:cs="INSCLH+FreeSans"/>
          <w:color w:val="000000"/>
          <w:spacing w:val="3"/>
          <w:sz w:val="19"/>
        </w:rPr>
        <w:t>Ευρωπαϊκό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2"/>
          <w:sz w:val="19"/>
        </w:rPr>
        <w:t>Ενιαίο</w:t>
      </w:r>
      <w:r>
        <w:rPr>
          <w:rFonts w:ascii="INSCLH+FreeSans"/>
          <w:color w:val="000000"/>
          <w:spacing w:val="2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Έγγραφο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Σύμβασης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(ΕΕΕΣ)</w:t>
      </w:r>
      <w:r>
        <w:rPr>
          <w:rFonts w:ascii="INSCLH+FreeSans"/>
          <w:color w:val="000000"/>
          <w:spacing w:val="0"/>
          <w:sz w:val="19"/>
        </w:rPr>
        <w:t xml:space="preserve"> </w:t>
      </w:r>
      <w:r>
        <w:rPr>
          <w:rFonts w:ascii="INSCLH+FreeSans"/>
          <w:color w:val="000000"/>
          <w:spacing w:val="0"/>
          <w:sz w:val="19"/>
        </w:rPr>
        <w:t>/</w:t>
      </w:r>
      <w:r>
        <w:rPr>
          <w:rFonts w:ascii="INSCLH+FreeSans"/>
          <w:color w:val="000000"/>
          <w:spacing w:val="3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Τυποποιημένο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Έντυπο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Υπεύθυνης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Δήλωσης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(ΤΕΥΔ)</w:t>
      </w:r>
      <w:r>
        <w:rPr>
          <w:rFonts w:ascii="INSCLH+FreeSans"/>
          <w:color w:val="000000"/>
          <w:spacing w:val="0"/>
          <w:sz w:val="19"/>
        </w:rPr>
      </w:r>
    </w:p>
    <w:p>
      <w:pPr>
        <w:pStyle w:val="Normal"/>
        <w:framePr w:w="480" w:x="10532" w:y="161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607" w:x="4149" w:y="54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εκπληρώσει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τις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υποχρεώσεις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είτε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607" w:x="4149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καταβάλλοντας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φόρους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τις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εισφορές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κοινωνικής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607" w:x="4149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ασφάλισης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οφείλει,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συμπεριλαμβανομένων,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περίπτωση,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607" w:x="4149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δεδουλευμένων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τόκων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προστίμων,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υπαγόμενος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607" w:x="4149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δεσμευτικό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διακανονισμό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για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καταβολή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τους;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607" w:x="4149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726" w:x="4149" w:y="246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Περιγράψτε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μέτρα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λήφθηκαν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726" w:x="4149" w:y="246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5324" w:x="4149" w:y="3199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H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λόγω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απόφαση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τελεσίδικη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δεσμευτική;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5324" w:x="4149" w:y="3199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98" w:x="4149" w:y="393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.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98" w:x="4207" w:y="393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.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5943" w:x="4149" w:y="438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περίπτωση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καταδικαστικής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απόφασης,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εφόσον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ορίζεται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5943" w:x="4149" w:y="438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απευθείας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αυτήν,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διάρκεια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περιόδου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αποκλεισμού: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5943" w:x="4149" w:y="438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541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τεκμηρίωση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διατίθεται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ηλεκτρονικά,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5413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14" w:x="3684" w:y="615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Διαδικτυακή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Διεύθυνση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652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550" w:x="3684" w:y="6889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Επακριβή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στοιχεία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αναφοράς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εγγράφων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725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762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έκδοσης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7627"/>
        <w:widowControl w:val="off"/>
        <w:autoSpaceDE w:val="off"/>
        <w:autoSpaceDN w:val="off"/>
        <w:spacing w:before="96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199" w:x="1254" w:y="888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Γ: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Λόγοι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σχετίζονται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αφερεγγυότητα,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σύγκρουση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συμφερόντων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199" w:x="1254" w:y="8884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επαγγελματικό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παράπτωμα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625" w:x="2064" w:y="954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Πληροφορίες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πιθανή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αφερεγγυότητα,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σύγκρουση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συμφερόντων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625" w:x="2064" w:y="9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επαγγελματικό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παράπτωμα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625" w:x="2064" w:y="9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Αθέτηση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υποχρεώσεων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τομέα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περιβαλλοντικού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δικαίου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634" w:x="2064" w:y="1050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γνώσει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αθετήσει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τις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υποχρεώσεις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τομείς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634" w:x="2064" w:y="10504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περιβαλλοντικού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δικαίου;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1116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Απάντηση: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1116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726" w:x="3684" w:y="1190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Περιγράψτε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μέτρα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λήφθηκαν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726" w:x="3684" w:y="1190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27" w:x="3624" w:y="1264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περίπτωση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καταδικης,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λάβει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μέτρα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27" w:x="3624" w:y="12643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αποδεικνύουν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αξιοπιστία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ύπαρξη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λόγου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27" w:x="3624" w:y="12643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αποκλεισμού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(“αυτοκάθαρση”);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107" w:x="3624" w:y="1352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726" w:x="4149" w:y="13969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Περιγράψτε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μέτρα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λήφθηκαν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726" w:x="4149" w:y="13969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1470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τεκμηρίωση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διατίθεται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ηλεκτρονικά,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1470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9173" w:x="1134" w:y="16115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INSCLH+FreeSans"/>
          <w:color w:val="000000"/>
          <w:spacing w:val="0"/>
          <w:sz w:val="19"/>
        </w:rPr>
      </w:pPr>
      <w:r>
        <w:rPr>
          <w:rFonts w:ascii="INSCLH+FreeSans" w:hAnsi="INSCLH+FreeSans" w:cs="INSCLH+FreeSans"/>
          <w:color w:val="000000"/>
          <w:spacing w:val="3"/>
          <w:sz w:val="19"/>
        </w:rPr>
        <w:t>Ευρωπαϊκό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2"/>
          <w:sz w:val="19"/>
        </w:rPr>
        <w:t>Ενιαίο</w:t>
      </w:r>
      <w:r>
        <w:rPr>
          <w:rFonts w:ascii="INSCLH+FreeSans"/>
          <w:color w:val="000000"/>
          <w:spacing w:val="2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Έγγραφο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Σύμβασης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(ΕΕΕΣ)</w:t>
      </w:r>
      <w:r>
        <w:rPr>
          <w:rFonts w:ascii="INSCLH+FreeSans"/>
          <w:color w:val="000000"/>
          <w:spacing w:val="0"/>
          <w:sz w:val="19"/>
        </w:rPr>
        <w:t xml:space="preserve"> </w:t>
      </w:r>
      <w:r>
        <w:rPr>
          <w:rFonts w:ascii="INSCLH+FreeSans"/>
          <w:color w:val="000000"/>
          <w:spacing w:val="0"/>
          <w:sz w:val="19"/>
        </w:rPr>
        <w:t>/</w:t>
      </w:r>
      <w:r>
        <w:rPr>
          <w:rFonts w:ascii="INSCLH+FreeSans"/>
          <w:color w:val="000000"/>
          <w:spacing w:val="3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Τυποποιημένο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Έντυπο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Υπεύθυνης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Δήλωσης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(ΤΕΥΔ)</w:t>
      </w:r>
      <w:r>
        <w:rPr>
          <w:rFonts w:ascii="INSCLH+FreeSans"/>
          <w:color w:val="000000"/>
          <w:spacing w:val="0"/>
          <w:sz w:val="19"/>
        </w:rPr>
      </w:r>
    </w:p>
    <w:p>
      <w:pPr>
        <w:pStyle w:val="Normal"/>
        <w:framePr w:w="480" w:x="10532" w:y="161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514" w:x="3684" w:y="54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Διαδικτυακή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Διεύθυνση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91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550" w:x="3684" w:y="128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Επακριβή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στοιχεία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αναφοράς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εγγράφων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165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202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έκδοσης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2023"/>
        <w:widowControl w:val="off"/>
        <w:autoSpaceDE w:val="off"/>
        <w:autoSpaceDN w:val="off"/>
        <w:spacing w:before="96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92" w:x="2064" w:y="313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Αθέτηση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υποχρεώσεων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τομέα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κοινωνικού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δικαίου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634" w:x="2064" w:y="3499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γνώσει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αθετήσει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τις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υποχρεώσεις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τομείς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634" w:x="2064" w:y="3499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κοινωνικού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δικαίου;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416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Απάντηση: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416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726" w:x="3684" w:y="490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Περιγράψτε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μέτρα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λήφθηκαν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726" w:x="3684" w:y="4900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27" w:x="3624" w:y="563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περίπτωση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καταδικης,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λάβει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μέτρα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27" w:x="3624" w:y="5638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αποδεικνύουν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αξιοπιστία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ύπαρξη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λόγου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27" w:x="3624" w:y="5638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αποκλεισμού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(“αυτοκάθαρση”);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107" w:x="3624" w:y="652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726" w:x="4149" w:y="696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Περιγράψτε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μέτρα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λήφθηκαν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726" w:x="4149" w:y="6964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770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τεκμηρίωση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διατίθεται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ηλεκτρονικά,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770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14" w:x="3684" w:y="844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Διαδικτυακή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Διεύθυνση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8809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550" w:x="3684" w:y="917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Επακριβή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στοιχεία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αναφοράς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εγγράφων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954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991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έκδοσης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9916"/>
        <w:widowControl w:val="off"/>
        <w:autoSpaceDE w:val="off"/>
        <w:autoSpaceDN w:val="off"/>
        <w:spacing w:before="96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12" w:x="2064" w:y="1102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Αθέτηση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υποχρεώσεων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τομέα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εργατικού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δικαίου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634" w:x="2064" w:y="1139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γνώσει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αθετήσει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τις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υποχρεώσεις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τομείς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634" w:x="2064" w:y="1139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εργατικού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δικαίου;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1205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Απάντηση: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1205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726" w:x="3684" w:y="1279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Περιγράψτε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μέτρα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λήφθηκαν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726" w:x="3684" w:y="12793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27" w:x="3624" w:y="1353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περίπτωση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καταδικης,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λάβει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μέτρα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27" w:x="3624" w:y="1353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αποδεικνύουν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αξιοπιστία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ύπαρξη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λόγου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27" w:x="3624" w:y="1353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αποκλεισμού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(“αυτοκάθαρση”);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107" w:x="3624" w:y="1441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726" w:x="4149" w:y="1485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Περιγράψτε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μέτρα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λήφθηκαν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726" w:x="4149" w:y="1485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9173" w:x="1134" w:y="16115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INSCLH+FreeSans"/>
          <w:color w:val="000000"/>
          <w:spacing w:val="0"/>
          <w:sz w:val="19"/>
        </w:rPr>
      </w:pPr>
      <w:r>
        <w:rPr>
          <w:rFonts w:ascii="INSCLH+FreeSans" w:hAnsi="INSCLH+FreeSans" w:cs="INSCLH+FreeSans"/>
          <w:color w:val="000000"/>
          <w:spacing w:val="3"/>
          <w:sz w:val="19"/>
        </w:rPr>
        <w:t>Ευρωπαϊκό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2"/>
          <w:sz w:val="19"/>
        </w:rPr>
        <w:t>Ενιαίο</w:t>
      </w:r>
      <w:r>
        <w:rPr>
          <w:rFonts w:ascii="INSCLH+FreeSans"/>
          <w:color w:val="000000"/>
          <w:spacing w:val="2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Έγγραφο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Σύμβασης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(ΕΕΕΣ)</w:t>
      </w:r>
      <w:r>
        <w:rPr>
          <w:rFonts w:ascii="INSCLH+FreeSans"/>
          <w:color w:val="000000"/>
          <w:spacing w:val="0"/>
          <w:sz w:val="19"/>
        </w:rPr>
        <w:t xml:space="preserve"> </w:t>
      </w:r>
      <w:r>
        <w:rPr>
          <w:rFonts w:ascii="INSCLH+FreeSans"/>
          <w:color w:val="000000"/>
          <w:spacing w:val="0"/>
          <w:sz w:val="19"/>
        </w:rPr>
        <w:t>/</w:t>
      </w:r>
      <w:r>
        <w:rPr>
          <w:rFonts w:ascii="INSCLH+FreeSans"/>
          <w:color w:val="000000"/>
          <w:spacing w:val="3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Τυποποιημένο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Έντυπο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Υπεύθυνης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Δήλωσης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(ΤΕΥΔ)</w:t>
      </w:r>
      <w:r>
        <w:rPr>
          <w:rFonts w:ascii="INSCLH+FreeSans"/>
          <w:color w:val="000000"/>
          <w:spacing w:val="0"/>
          <w:sz w:val="19"/>
        </w:rPr>
      </w:r>
    </w:p>
    <w:p>
      <w:pPr>
        <w:pStyle w:val="Normal"/>
        <w:framePr w:w="480" w:x="10532" w:y="161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284" w:x="2874" w:y="54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τεκμηρίωση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διατίθεται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ηλεκτρονικά,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14" w:x="3684" w:y="128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Διαδικτυακή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Διεύθυνση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165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550" w:x="3684" w:y="202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Επακριβή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στοιχεία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αναφοράς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εγγράφων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239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276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έκδοσης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2761"/>
        <w:widowControl w:val="off"/>
        <w:autoSpaceDE w:val="off"/>
        <w:autoSpaceDN w:val="off"/>
        <w:spacing w:before="96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36" w:x="2064" w:y="386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Πτώχευση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451" w:x="2064" w:y="423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τελεί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πτώχευση;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460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Απάντηση: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4606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970" w:x="3684" w:y="534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Παρακαλώ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λεπτομερείς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πληροφορίες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970" w:x="3684" w:y="5344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608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Διευκρινίστε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λόγους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για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οποίους,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ωστόσο,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μπορείτε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608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εκτελέσετε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σύμβαση.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πληροφορίες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αυτές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δεν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απαραίτητο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608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παρασχεθούν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αποκλεισμός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οικονομικών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608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παρούσα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περίπτωση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καταστεί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υποχρεωτικός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βάσει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608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εφαρμοστέου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εθνικού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δικαίου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χωρίς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δυνατότητα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παρέκκλισης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όταν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608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είναι,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ωστόσο,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θέση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εκτελέσει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σύμβαση.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608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829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τεκμηρίωση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διατίθεται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ηλεκτρονικά,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8290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14" w:x="3684" w:y="902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Διαδικτυακή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Διεύθυνση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939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550" w:x="3684" w:y="976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Επακριβή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στοιχεία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αναφοράς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εγγράφων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1013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1050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έκδοσης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10504"/>
        <w:widowControl w:val="off"/>
        <w:autoSpaceDE w:val="off"/>
        <w:autoSpaceDN w:val="off"/>
        <w:spacing w:before="96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658" w:x="2064" w:y="1161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Διαδικασία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εξυγίανσης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ειδικής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εκκαθάρισης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464" w:x="2064" w:y="1198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υπαχθεί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διαδικασία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εξυγίανσης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ειδικής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εκκαθάρισης;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12349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Απάντηση: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12349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970" w:x="3684" w:y="1308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Παρακαλώ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λεπτομερείς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πληροφορίες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970" w:x="3684" w:y="1308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9173" w:x="1134" w:y="16115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INSCLH+FreeSans"/>
          <w:color w:val="000000"/>
          <w:spacing w:val="0"/>
          <w:sz w:val="19"/>
        </w:rPr>
      </w:pPr>
      <w:r>
        <w:rPr>
          <w:rFonts w:ascii="INSCLH+FreeSans" w:hAnsi="INSCLH+FreeSans" w:cs="INSCLH+FreeSans"/>
          <w:color w:val="000000"/>
          <w:spacing w:val="3"/>
          <w:sz w:val="19"/>
        </w:rPr>
        <w:t>Ευρωπαϊκό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2"/>
          <w:sz w:val="19"/>
        </w:rPr>
        <w:t>Ενιαίο</w:t>
      </w:r>
      <w:r>
        <w:rPr>
          <w:rFonts w:ascii="INSCLH+FreeSans"/>
          <w:color w:val="000000"/>
          <w:spacing w:val="2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Έγγραφο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Σύμβασης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(ΕΕΕΣ)</w:t>
      </w:r>
      <w:r>
        <w:rPr>
          <w:rFonts w:ascii="INSCLH+FreeSans"/>
          <w:color w:val="000000"/>
          <w:spacing w:val="0"/>
          <w:sz w:val="19"/>
        </w:rPr>
        <w:t xml:space="preserve"> </w:t>
      </w:r>
      <w:r>
        <w:rPr>
          <w:rFonts w:ascii="INSCLH+FreeSans"/>
          <w:color w:val="000000"/>
          <w:spacing w:val="0"/>
          <w:sz w:val="19"/>
        </w:rPr>
        <w:t>/</w:t>
      </w:r>
      <w:r>
        <w:rPr>
          <w:rFonts w:ascii="INSCLH+FreeSans"/>
          <w:color w:val="000000"/>
          <w:spacing w:val="3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Τυποποιημένο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Έντυπο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Υπεύθυνης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Δήλωσης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(ΤΕΥΔ)</w:t>
      </w:r>
      <w:r>
        <w:rPr>
          <w:rFonts w:ascii="INSCLH+FreeSans"/>
          <w:color w:val="000000"/>
          <w:spacing w:val="0"/>
          <w:sz w:val="19"/>
        </w:rPr>
      </w:r>
    </w:p>
    <w:p>
      <w:pPr>
        <w:pStyle w:val="Normal"/>
        <w:framePr w:w="480" w:x="10532" w:y="161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961" w:x="3684" w:y="54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Διευκρινίστε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λόγους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για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οποίους,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ωστόσο,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μπορείτε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εκτελέσετε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σύμβαση.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πληροφορίες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αυτές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δεν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απαραίτητο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παρασχεθούν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αποκλεισμός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οικονομικών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παρούσα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περίπτωση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καταστεί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υποχρεωτικός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βάσει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εφαρμοστέου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εθνικού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δικαίου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χωρίς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δυνατότητα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παρέκκλισης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όταν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είναι,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ωστόσο,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θέση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εκτελέσει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σύμβαση.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275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τεκμηρίωση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διατίθεται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ηλεκτρονικά,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275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14" w:x="3684" w:y="349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Διαδικτυακή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Διεύθυνση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386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550" w:x="3684" w:y="423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Επακριβή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στοιχεία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αναφοράς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εγγράφων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460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4969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έκδοσης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4969"/>
        <w:widowControl w:val="off"/>
        <w:autoSpaceDE w:val="off"/>
        <w:autoSpaceDN w:val="off"/>
        <w:spacing w:before="96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904" w:x="2064" w:y="607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Διαδικασία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πτωχευτικού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συμβιβασμού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710" w:x="2064" w:y="644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υπαχθεί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διαδικασία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πτωχευτικού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συμβιβασμού;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681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Απάντηση: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6814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970" w:x="3684" w:y="755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Παρακαλώ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λεπτομερείς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πληροφορίες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970" w:x="3684" w:y="755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829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Διευκρινίστε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λόγους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για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οποίους,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ωστόσο,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μπορείτε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8290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εκτελέσετε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σύμβαση.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πληροφορίες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αυτές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δεν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απαραίτητο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8290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παρασχεθούν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αποκλεισμός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οικονομικών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8290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παρούσα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περίπτωση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καταστεί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υποχρεωτικός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βάσει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8290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εφαρμοστέου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εθνικού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δικαίου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χωρίς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δυνατότητα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παρέκκλισης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όταν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8290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είναι,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ωστόσο,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θέση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εκτελέσει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σύμβαση.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8290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1049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τεκμηρίωση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διατίθεται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ηλεκτρονικά,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10498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14" w:x="3684" w:y="1123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Διαδικτυακή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Διεύθυνση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1160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550" w:x="3684" w:y="1197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Επακριβή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στοιχεία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αναφοράς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εγγράφων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1234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1271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έκδοσης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12712"/>
        <w:widowControl w:val="off"/>
        <w:autoSpaceDE w:val="off"/>
        <w:autoSpaceDN w:val="off"/>
        <w:spacing w:before="96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50" w:x="2064" w:y="13819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Ανάλογη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κατάσταση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προβλεπόμενη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εθνικές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νομοθετικές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κανονιστικές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διατάξεις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723" w:x="2064" w:y="1418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Βρίσκεται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οποιαδήποτε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ανάλογη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κατάσταση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προκύπτουσα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723" w:x="2064" w:y="14188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παρόμοια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διαδικασία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προβλεπόμενη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εθνικές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νομοθετικές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κανονιστικές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διατάξεις;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1485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Απάντηση: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1485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9173" w:x="1134" w:y="16115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INSCLH+FreeSans"/>
          <w:color w:val="000000"/>
          <w:spacing w:val="0"/>
          <w:sz w:val="19"/>
        </w:rPr>
      </w:pPr>
      <w:r>
        <w:rPr>
          <w:rFonts w:ascii="INSCLH+FreeSans" w:hAnsi="INSCLH+FreeSans" w:cs="INSCLH+FreeSans"/>
          <w:color w:val="000000"/>
          <w:spacing w:val="3"/>
          <w:sz w:val="19"/>
        </w:rPr>
        <w:t>Ευρωπαϊκό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2"/>
          <w:sz w:val="19"/>
        </w:rPr>
        <w:t>Ενιαίο</w:t>
      </w:r>
      <w:r>
        <w:rPr>
          <w:rFonts w:ascii="INSCLH+FreeSans"/>
          <w:color w:val="000000"/>
          <w:spacing w:val="2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Έγγραφο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Σύμβασης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(ΕΕΕΣ)</w:t>
      </w:r>
      <w:r>
        <w:rPr>
          <w:rFonts w:ascii="INSCLH+FreeSans"/>
          <w:color w:val="000000"/>
          <w:spacing w:val="0"/>
          <w:sz w:val="19"/>
        </w:rPr>
        <w:t xml:space="preserve"> </w:t>
      </w:r>
      <w:r>
        <w:rPr>
          <w:rFonts w:ascii="INSCLH+FreeSans"/>
          <w:color w:val="000000"/>
          <w:spacing w:val="0"/>
          <w:sz w:val="19"/>
        </w:rPr>
        <w:t>/</w:t>
      </w:r>
      <w:r>
        <w:rPr>
          <w:rFonts w:ascii="INSCLH+FreeSans"/>
          <w:color w:val="000000"/>
          <w:spacing w:val="3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Τυποποιημένο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Έντυπο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Υπεύθυνης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Δήλωσης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(ΤΕΥΔ)</w:t>
      </w:r>
      <w:r>
        <w:rPr>
          <w:rFonts w:ascii="INSCLH+FreeSans"/>
          <w:color w:val="000000"/>
          <w:spacing w:val="0"/>
          <w:sz w:val="19"/>
        </w:rPr>
      </w:r>
    </w:p>
    <w:p>
      <w:pPr>
        <w:pStyle w:val="Normal"/>
        <w:framePr w:w="480" w:x="10532" w:y="161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970" w:x="3684" w:y="54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Παρακαλώ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λεπτομερείς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πληροφορίες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970" w:x="3684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128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Διευκρινίστε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λόγους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για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οποίους,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ωστόσο,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μπορείτε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128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εκτελέσετε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σύμβαση.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πληροφορίες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αυτές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δεν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απαραίτητο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128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παρασχεθούν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αποκλεισμός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οικονομικών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128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παρούσα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περίπτωση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καταστεί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υποχρεωτικός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βάσει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128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εφαρμοστέου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εθνικού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δικαίου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χωρίς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δυνατότητα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παρέκκλισης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όταν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128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είναι,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ωστόσο,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θέση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εκτελέσει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σύμβαση.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128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349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τεκμηρίωση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διατίθεται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ηλεκτρονικά,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3493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14" w:x="3684" w:y="423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Διαδικτυακή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Διεύθυνση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460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550" w:x="3684" w:y="4969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Επακριβή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στοιχεία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αναφοράς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εγγράφων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533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570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έκδοσης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5707"/>
        <w:widowControl w:val="off"/>
        <w:autoSpaceDE w:val="off"/>
        <w:autoSpaceDN w:val="off"/>
        <w:spacing w:before="96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664" w:x="2064" w:y="681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Υπό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αναγκαστική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διαχείριση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εκκαθαριστή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δικαστήριο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263" w:x="2064" w:y="718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Tελεί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αναγκαστική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διαχείριση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εκκαθαριστή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263" w:x="2064" w:y="7183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δικαστήριο;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784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Απάντηση: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7846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970" w:x="3684" w:y="858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Παρακαλώ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λεπτομερείς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πληροφορίες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970" w:x="3684" w:y="8584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932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Διευκρινίστε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λόγους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για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οποίους,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ωστόσο,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μπορείτε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932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εκτελέσετε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σύμβαση.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πληροφορίες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αυτές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δεν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απαραίτητο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932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παρασχεθούν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αποκλεισμός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οικονομικών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932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παρούσα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περίπτωση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καταστεί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υποχρεωτικός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βάσει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932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εφαρμοστέου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εθνικού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δικαίου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χωρίς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δυνατότητα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παρέκκλισης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όταν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932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είναι,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ωστόσο,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θέση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εκτελέσει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σύμβαση.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932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1153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τεκμηρίωση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διατίθεται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ηλεκτρονικά,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11530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14" w:x="3684" w:y="1226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Διαδικτυακή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Διεύθυνση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1263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550" w:x="3684" w:y="1300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Επακριβή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στοιχεία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αναφοράς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εγγράφων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1337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1374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έκδοσης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13744"/>
        <w:widowControl w:val="off"/>
        <w:autoSpaceDE w:val="off"/>
        <w:autoSpaceDN w:val="off"/>
        <w:spacing w:before="96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483" w:x="2064" w:y="1485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Αναστολή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επιχειρηματικών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δραστηριοτήτων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687" w:x="2064" w:y="1522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Έχουν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ανασταλεί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επιχειρηματικές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δραστηριότητες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9173" w:x="1134" w:y="16115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INSCLH+FreeSans"/>
          <w:color w:val="000000"/>
          <w:spacing w:val="0"/>
          <w:sz w:val="19"/>
        </w:rPr>
      </w:pPr>
      <w:r>
        <w:rPr>
          <w:rFonts w:ascii="INSCLH+FreeSans" w:hAnsi="INSCLH+FreeSans" w:cs="INSCLH+FreeSans"/>
          <w:color w:val="000000"/>
          <w:spacing w:val="3"/>
          <w:sz w:val="19"/>
        </w:rPr>
        <w:t>Ευρωπαϊκό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2"/>
          <w:sz w:val="19"/>
        </w:rPr>
        <w:t>Ενιαίο</w:t>
      </w:r>
      <w:r>
        <w:rPr>
          <w:rFonts w:ascii="INSCLH+FreeSans"/>
          <w:color w:val="000000"/>
          <w:spacing w:val="2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Έγγραφο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Σύμβασης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(ΕΕΕΣ)</w:t>
      </w:r>
      <w:r>
        <w:rPr>
          <w:rFonts w:ascii="INSCLH+FreeSans"/>
          <w:color w:val="000000"/>
          <w:spacing w:val="0"/>
          <w:sz w:val="19"/>
        </w:rPr>
        <w:t xml:space="preserve"> </w:t>
      </w:r>
      <w:r>
        <w:rPr>
          <w:rFonts w:ascii="INSCLH+FreeSans"/>
          <w:color w:val="000000"/>
          <w:spacing w:val="0"/>
          <w:sz w:val="19"/>
        </w:rPr>
        <w:t>/</w:t>
      </w:r>
      <w:r>
        <w:rPr>
          <w:rFonts w:ascii="INSCLH+FreeSans"/>
          <w:color w:val="000000"/>
          <w:spacing w:val="3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Τυποποιημένο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Έντυπο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Υπεύθυνης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Δήλωσης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(ΤΕΥΔ)</w:t>
      </w:r>
      <w:r>
        <w:rPr>
          <w:rFonts w:ascii="INSCLH+FreeSans"/>
          <w:color w:val="000000"/>
          <w:spacing w:val="0"/>
          <w:sz w:val="19"/>
        </w:rPr>
      </w:r>
    </w:p>
    <w:p>
      <w:pPr>
        <w:pStyle w:val="Normal"/>
        <w:framePr w:w="480" w:x="10532" w:y="161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62" w:x="2874" w:y="54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Απάντηση: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970" w:x="3684" w:y="128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Παρακαλώ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λεπτομερείς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πληροφορίες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970" w:x="3684" w:y="128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202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Διευκρινίστε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λόγους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για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οποίους,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ωστόσο,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μπορείτε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2023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εκτελέσετε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σύμβαση.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πληροφορίες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αυτές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δεν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απαραίτητο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2023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παρασχεθούν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αποκλεισμός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οικονομικών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2023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παρούσα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περίπτωση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καταστεί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υποχρεωτικός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βάσει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2023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εφαρμοστέου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εθνικού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δικαίου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χωρίς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δυνατότητα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παρέκκλισης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όταν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2023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είναι,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ωστόσο,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θέση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εκτελέσει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σύμβαση.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61" w:x="3684" w:y="2023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423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τεκμηρίωση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διατίθεται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ηλεκτρονικά,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423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14" w:x="3684" w:y="4969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Διαδικτυακή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Διεύθυνση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533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550" w:x="3684" w:y="570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Επακριβή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στοιχεία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αναφοράς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εγγράφων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607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644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έκδοσης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6445"/>
        <w:widowControl w:val="off"/>
        <w:autoSpaceDE w:val="off"/>
        <w:autoSpaceDN w:val="off"/>
        <w:spacing w:before="96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986" w:x="2064" w:y="755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Ένοχος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σοβαρού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επαγγελματικού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παραπτώματος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363" w:x="2064" w:y="792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διαπράξει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σοβαρό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επαγγελματικό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παράπτωμα;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829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Απάντηση: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8290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970" w:x="3684" w:y="902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Παρακαλώ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λεπτομερείς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πληροφορίες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970" w:x="3684" w:y="9028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27" w:x="3624" w:y="976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περίπτωση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καταδικης,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λάβει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μέτρα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27" w:x="3624" w:y="9766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αποδεικνύουν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αξιοπιστία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ύπαρξη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λόγου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27" w:x="3624" w:y="9766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αποκλεισμού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(“αυτοκάθαρση”);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107" w:x="3624" w:y="1064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726" w:x="4149" w:y="1109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Περιγράψτε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μέτρα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λήφθηκαν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726" w:x="4149" w:y="1109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1183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τεκμηρίωση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διατίθεται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ηλεκτρονικά,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11830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14" w:x="3684" w:y="1256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Διαδικτυακή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Διεύθυνση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1293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550" w:x="3684" w:y="1330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Επακριβή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στοιχεία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αναφοράς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εγγράφων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1367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1404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έκδοσης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14044"/>
        <w:widowControl w:val="off"/>
        <w:autoSpaceDE w:val="off"/>
        <w:autoSpaceDN w:val="off"/>
        <w:spacing w:before="96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9460" w:x="1134" w:y="15151"/>
        <w:widowControl w:val="off"/>
        <w:autoSpaceDE w:val="off"/>
        <w:autoSpaceDN w:val="off"/>
        <w:spacing w:before="0" w:after="0" w:line="273" w:lineRule="exact"/>
        <w:ind w:left="93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Συμφωνίες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άλλους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οικονομικούς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φορείς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στόχο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στρέβλωση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ανταγωνισμού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9460" w:x="1134" w:y="15151"/>
        <w:widowControl w:val="off"/>
        <w:autoSpaceDE w:val="off"/>
        <w:autoSpaceDN w:val="off"/>
        <w:spacing w:before="691" w:after="0" w:line="254" w:lineRule="exact"/>
        <w:ind w:left="0" w:right="0" w:firstLine="0"/>
        <w:jc w:val="left"/>
        <w:rPr>
          <w:rFonts w:ascii="INSCLH+FreeSans"/>
          <w:color w:val="000000"/>
          <w:spacing w:val="0"/>
          <w:sz w:val="19"/>
        </w:rPr>
      </w:pPr>
      <w:r>
        <w:rPr>
          <w:rFonts w:ascii="INSCLH+FreeSans" w:hAnsi="INSCLH+FreeSans" w:cs="INSCLH+FreeSans"/>
          <w:color w:val="000000"/>
          <w:spacing w:val="3"/>
          <w:sz w:val="19"/>
        </w:rPr>
        <w:t>Ευρωπαϊκό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2"/>
          <w:sz w:val="19"/>
        </w:rPr>
        <w:t>Ενιαίο</w:t>
      </w:r>
      <w:r>
        <w:rPr>
          <w:rFonts w:ascii="INSCLH+FreeSans"/>
          <w:color w:val="000000"/>
          <w:spacing w:val="2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Έγγραφο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Σύμβασης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(ΕΕΕΣ)</w:t>
      </w:r>
      <w:r>
        <w:rPr>
          <w:rFonts w:ascii="INSCLH+FreeSans"/>
          <w:color w:val="000000"/>
          <w:spacing w:val="0"/>
          <w:sz w:val="19"/>
        </w:rPr>
        <w:t xml:space="preserve"> </w:t>
      </w:r>
      <w:r>
        <w:rPr>
          <w:rFonts w:ascii="INSCLH+FreeSans"/>
          <w:color w:val="000000"/>
          <w:spacing w:val="0"/>
          <w:sz w:val="19"/>
        </w:rPr>
        <w:t>/</w:t>
      </w:r>
      <w:r>
        <w:rPr>
          <w:rFonts w:ascii="INSCLH+FreeSans"/>
          <w:color w:val="000000"/>
          <w:spacing w:val="3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Τυποποιημένο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Έντυπο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Υπεύθυνης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Δήλωσης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(ΤΕΥΔ)</w:t>
      </w:r>
      <w:r>
        <w:rPr>
          <w:rFonts w:ascii="INSCLH+FreeSans"/>
          <w:color w:val="000000"/>
          <w:spacing w:val="0"/>
          <w:sz w:val="19"/>
        </w:rPr>
      </w:r>
    </w:p>
    <w:p>
      <w:pPr>
        <w:pStyle w:val="Normal"/>
        <w:framePr w:w="480" w:x="10532" w:y="161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154" w:x="2064" w:y="54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συνάψει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συμφωνίες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άλλους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οικονομικούς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φορείς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154" w:x="2064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σκοπό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στρέβλωση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ανταγωνισμού;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121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Απάντηση: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1210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970" w:x="3684" w:y="194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Παρακαλώ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λεπτομερείς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πληροφορίες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970" w:x="3684" w:y="1948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27" w:x="3624" w:y="268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περίπτωση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καταδικης,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λάβει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μέτρα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27" w:x="3624" w:y="2686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αποδεικνύουν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αξιοπιστία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ύπαρξη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λόγου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27" w:x="3624" w:y="2686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αποκλεισμού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(“αυτοκάθαρση”);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107" w:x="3624" w:y="356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726" w:x="4149" w:y="401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Περιγράψτε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μέτρα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λήφθηκαν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726" w:x="4149" w:y="401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475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τεκμηρίωση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διατίθεται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ηλεκτρονικά,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4750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14" w:x="3684" w:y="548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Διαδικτυακή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Διεύθυνση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585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550" w:x="3684" w:y="622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Επακριβή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στοιχεία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αναφοράς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εγγράφων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659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696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έκδοσης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6964"/>
        <w:widowControl w:val="off"/>
        <w:autoSpaceDE w:val="off"/>
        <w:autoSpaceDN w:val="off"/>
        <w:spacing w:before="96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632" w:x="2064" w:y="807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Σύγκρουση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συμφερόντων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λόγω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συμμετοχής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διαδικασία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σύναψης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σύμβασης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38" w:x="2064" w:y="844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Γνωρίζει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ύπαρξη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τυχόν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σύγκρουσης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συμφερόντων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λόγω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38" w:x="2064" w:y="8440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συμμετοχής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διαδικασία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σύναψης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σύμβασης;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910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Απάντηση: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9103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970" w:x="3684" w:y="984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Παρακαλώ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λεπτομερείς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πληροφορίες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970" w:x="3684" w:y="984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10579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τεκμηρίωση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διατίθεται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ηλεκτρονικά,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10579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14" w:x="3684" w:y="1131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Διαδικτυακή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Διεύθυνση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1168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550" w:x="3684" w:y="1205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Επακριβή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στοιχεία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αναφοράς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εγγράφων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1242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1279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έκδοσης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12793"/>
        <w:widowControl w:val="off"/>
        <w:autoSpaceDE w:val="off"/>
        <w:autoSpaceDN w:val="off"/>
        <w:spacing w:before="96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924" w:x="2064" w:y="1390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Παροχή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συμβουλών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εμπλοκή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προετοιμασία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διαδικασίας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σύναψης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924" w:x="2064" w:y="13900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σύμβασης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29" w:x="2064" w:y="1456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παράσχει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επιχείρηση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συνδεδεμένη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αυτόν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συμβουλές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29" w:x="2064" w:y="14563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αναθέτουσα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αναθέτοντα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άλλο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τρόπο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εμπλακεί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29" w:x="2064" w:y="14563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προετοιμασία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διαδικασίας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σύναψης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σύμβασης;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9173" w:x="1134" w:y="16115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INSCLH+FreeSans"/>
          <w:color w:val="000000"/>
          <w:spacing w:val="0"/>
          <w:sz w:val="19"/>
        </w:rPr>
      </w:pPr>
      <w:r>
        <w:rPr>
          <w:rFonts w:ascii="INSCLH+FreeSans" w:hAnsi="INSCLH+FreeSans" w:cs="INSCLH+FreeSans"/>
          <w:color w:val="000000"/>
          <w:spacing w:val="3"/>
          <w:sz w:val="19"/>
        </w:rPr>
        <w:t>Ευρωπαϊκό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2"/>
          <w:sz w:val="19"/>
        </w:rPr>
        <w:t>Ενιαίο</w:t>
      </w:r>
      <w:r>
        <w:rPr>
          <w:rFonts w:ascii="INSCLH+FreeSans"/>
          <w:color w:val="000000"/>
          <w:spacing w:val="2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Έγγραφο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Σύμβασης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(ΕΕΕΣ)</w:t>
      </w:r>
      <w:r>
        <w:rPr>
          <w:rFonts w:ascii="INSCLH+FreeSans"/>
          <w:color w:val="000000"/>
          <w:spacing w:val="0"/>
          <w:sz w:val="19"/>
        </w:rPr>
        <w:t xml:space="preserve"> </w:t>
      </w:r>
      <w:r>
        <w:rPr>
          <w:rFonts w:ascii="INSCLH+FreeSans"/>
          <w:color w:val="000000"/>
          <w:spacing w:val="0"/>
          <w:sz w:val="19"/>
        </w:rPr>
        <w:t>/</w:t>
      </w:r>
      <w:r>
        <w:rPr>
          <w:rFonts w:ascii="INSCLH+FreeSans"/>
          <w:color w:val="000000"/>
          <w:spacing w:val="3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Τυποποιημένο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Έντυπο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Υπεύθυνης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Δήλωσης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(ΤΕΥΔ)</w:t>
      </w:r>
      <w:r>
        <w:rPr>
          <w:rFonts w:ascii="INSCLH+FreeSans"/>
          <w:color w:val="000000"/>
          <w:spacing w:val="0"/>
          <w:sz w:val="19"/>
        </w:rPr>
      </w:r>
    </w:p>
    <w:p>
      <w:pPr>
        <w:pStyle w:val="Normal"/>
        <w:framePr w:w="480" w:x="10532" w:y="161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62" w:x="2874" w:y="54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Απάντηση: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970" w:x="3684" w:y="128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Παρακαλώ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λεπτομερείς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πληροφορίες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970" w:x="3684" w:y="128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202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τεκμηρίωση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διατίθεται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ηλεκτρονικά,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2023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14" w:x="3684" w:y="276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Διαδικτυακή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Διεύθυνση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313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550" w:x="3684" w:y="3499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Επακριβή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στοιχεία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αναφοράς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εγγράφων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386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423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έκδοσης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4237"/>
        <w:widowControl w:val="off"/>
        <w:autoSpaceDE w:val="off"/>
        <w:autoSpaceDN w:val="off"/>
        <w:spacing w:before="96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444" w:x="2064" w:y="534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Πρόωρη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καταγγελία,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αποζημιώσεις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άλλες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παρόμοιες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κυρώσεις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741" w:x="2064" w:y="571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υποστεί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πρόωρη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καταγγελία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προηγούμενης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δημόσιας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741" w:x="2064" w:y="5713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σύμβασης,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προηγούμενης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σύμβασης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αναθέτοντα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προηγούμενης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σύμβασης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741" w:x="2064" w:y="5713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παραχώρησης,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επιβολή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αποζημιώσεων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άλλων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παρόμοιων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κυρώσεων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σχέση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741" w:x="2064" w:y="5713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λόγω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προηγούμενη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σύμβαση;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696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Απάντηση: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6964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970" w:x="3684" w:y="770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Παρακαλώ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λεπτομερείς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πληροφορίες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970" w:x="3684" w:y="7702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27" w:x="3624" w:y="844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περίπτωση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καταδικης,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λάβει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μέτρα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27" w:x="3624" w:y="8440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αποδεικνύουν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αξιοπιστία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ύπαρξη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λόγου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927" w:x="3624" w:y="8440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αποκλεισμού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(“αυτοκάθαρση”);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107" w:x="3624" w:y="932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726" w:x="4149" w:y="976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Περιγράψτε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μέτρα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λήφθηκαν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726" w:x="4149" w:y="9766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1050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τεκμηρίωση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διατίθεται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ηλεκτρονικά,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10504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14" w:x="3684" w:y="1124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Διαδικτυακή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Διεύθυνση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1161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550" w:x="3684" w:y="1198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Επακριβή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στοιχεία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αναφοράς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εγγράφων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12349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1271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έκδοσης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12718"/>
        <w:widowControl w:val="off"/>
        <w:autoSpaceDE w:val="off"/>
        <w:autoSpaceDN w:val="off"/>
        <w:spacing w:before="96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428" w:x="2064" w:y="1382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Ψευδείς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δηλώσεις,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απόκρυψη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πληροφοριών,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ανικανότητα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υποβολής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δικαιολογητικών,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428" w:x="2064" w:y="1382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απόκτηση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εμπιστευτικών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πληροφοριών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9173" w:x="1134" w:y="16115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INSCLH+FreeSans"/>
          <w:color w:val="000000"/>
          <w:spacing w:val="0"/>
          <w:sz w:val="19"/>
        </w:rPr>
      </w:pPr>
      <w:r>
        <w:rPr>
          <w:rFonts w:ascii="INSCLH+FreeSans" w:hAnsi="INSCLH+FreeSans" w:cs="INSCLH+FreeSans"/>
          <w:color w:val="000000"/>
          <w:spacing w:val="3"/>
          <w:sz w:val="19"/>
        </w:rPr>
        <w:t>Ευρωπαϊκό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2"/>
          <w:sz w:val="19"/>
        </w:rPr>
        <w:t>Ενιαίο</w:t>
      </w:r>
      <w:r>
        <w:rPr>
          <w:rFonts w:ascii="INSCLH+FreeSans"/>
          <w:color w:val="000000"/>
          <w:spacing w:val="2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Έγγραφο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Σύμβασης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(ΕΕΕΣ)</w:t>
      </w:r>
      <w:r>
        <w:rPr>
          <w:rFonts w:ascii="INSCLH+FreeSans"/>
          <w:color w:val="000000"/>
          <w:spacing w:val="0"/>
          <w:sz w:val="19"/>
        </w:rPr>
        <w:t xml:space="preserve"> </w:t>
      </w:r>
      <w:r>
        <w:rPr>
          <w:rFonts w:ascii="INSCLH+FreeSans"/>
          <w:color w:val="000000"/>
          <w:spacing w:val="0"/>
          <w:sz w:val="19"/>
        </w:rPr>
        <w:t>/</w:t>
      </w:r>
      <w:r>
        <w:rPr>
          <w:rFonts w:ascii="INSCLH+FreeSans"/>
          <w:color w:val="000000"/>
          <w:spacing w:val="3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Τυποποιημένο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Έντυπο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Υπεύθυνης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Δήλωσης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(ΤΕΥΔ)</w:t>
      </w:r>
      <w:r>
        <w:rPr>
          <w:rFonts w:ascii="INSCLH+FreeSans"/>
          <w:color w:val="000000"/>
          <w:spacing w:val="0"/>
          <w:sz w:val="19"/>
        </w:rPr>
      </w:r>
    </w:p>
    <w:p>
      <w:pPr>
        <w:pStyle w:val="Normal"/>
        <w:framePr w:w="480" w:x="10532" w:y="161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675" w:x="2064" w:y="54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επιβεβαιώνει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ότι: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α)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κριθεί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ένοχος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σοβαρών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ψευδών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675" w:x="2064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δηλώσεων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παροχή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πληροφοριών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απαιτούνται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για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εξακρίβωση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675" w:x="2064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απουσίας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λόγων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αποκλεισμού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πλήρωση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κριτηρίων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επιλογής,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β)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675" w:x="2064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αποκρύψει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τις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πληροφορίες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αυτές,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γ)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δεν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ήταν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θέση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υποβάλει,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χωρίς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675" w:x="2064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καθυστέρηση,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δικαιολογητικά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απαιτούνται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αναθέτουσα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675" w:x="2064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αναθέτοντα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δ)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επιχειρήσει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επηρεάσει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αθέμιτο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τρόπο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675" w:x="2064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διαδικασία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λήψης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αποφάσεων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αναθέτουσας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αρχής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αναθέτοντα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675" w:x="2064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αποκτήσει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εμπιστευτικές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πληροφορίες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ενδέχεται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αποφέρουν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αθέμιτο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675" w:x="2064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πλεονέκτημα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διαδικασία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σύναψης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σύμβασης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παράσχει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εξ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αμελείας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675" w:x="2064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παραπλανητικές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πληροφορίες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ενδέχεται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επηρεάσουν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ουσιωδώς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τις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αποφάσεις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675" w:x="2064" w:y="547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αφορούν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αποκλεισμό,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επιλογή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ανάθεση;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385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Απάντηση: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2874" w:y="3856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459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τεκμηρίωση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διατίθεται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ηλεκτρονικά,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2874" w:y="4594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14" w:x="3684" w:y="533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Διαδικτυακή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Διεύθυνση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570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550" w:x="3684" w:y="607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Επακριβή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στοιχεία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αναφοράς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εγγράφων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3684" w:y="6439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680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έκδοσης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3684" w:y="6808"/>
        <w:widowControl w:val="off"/>
        <w:autoSpaceDE w:val="off"/>
        <w:autoSpaceDN w:val="off"/>
        <w:spacing w:before="96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9173" w:x="1134" w:y="16115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INSCLH+FreeSans"/>
          <w:color w:val="000000"/>
          <w:spacing w:val="0"/>
          <w:sz w:val="19"/>
        </w:rPr>
      </w:pPr>
      <w:r>
        <w:rPr>
          <w:rFonts w:ascii="INSCLH+FreeSans" w:hAnsi="INSCLH+FreeSans" w:cs="INSCLH+FreeSans"/>
          <w:color w:val="000000"/>
          <w:spacing w:val="3"/>
          <w:sz w:val="19"/>
        </w:rPr>
        <w:t>Ευρωπαϊκό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2"/>
          <w:sz w:val="19"/>
        </w:rPr>
        <w:t>Ενιαίο</w:t>
      </w:r>
      <w:r>
        <w:rPr>
          <w:rFonts w:ascii="INSCLH+FreeSans"/>
          <w:color w:val="000000"/>
          <w:spacing w:val="2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Έγγραφο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Σύμβασης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(ΕΕΕΣ)</w:t>
      </w:r>
      <w:r>
        <w:rPr>
          <w:rFonts w:ascii="INSCLH+FreeSans"/>
          <w:color w:val="000000"/>
          <w:spacing w:val="0"/>
          <w:sz w:val="19"/>
        </w:rPr>
        <w:t xml:space="preserve"> </w:t>
      </w:r>
      <w:r>
        <w:rPr>
          <w:rFonts w:ascii="INSCLH+FreeSans"/>
          <w:color w:val="000000"/>
          <w:spacing w:val="0"/>
          <w:sz w:val="19"/>
        </w:rPr>
        <w:t>/</w:t>
      </w:r>
      <w:r>
        <w:rPr>
          <w:rFonts w:ascii="INSCLH+FreeSans"/>
          <w:color w:val="000000"/>
          <w:spacing w:val="3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Τυποποιημένο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Έντυπο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Υπεύθυνης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Δήλωσης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(ΤΕΥΔ)</w:t>
      </w:r>
      <w:r>
        <w:rPr>
          <w:rFonts w:ascii="INSCLH+FreeSans"/>
          <w:color w:val="000000"/>
          <w:spacing w:val="0"/>
          <w:sz w:val="19"/>
        </w:rPr>
      </w:r>
    </w:p>
    <w:p>
      <w:pPr>
        <w:pStyle w:val="Normal"/>
        <w:framePr w:w="480" w:x="10532" w:y="161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95" w:x="1254" w:y="672"/>
        <w:widowControl w:val="off"/>
        <w:autoSpaceDE w:val="off"/>
        <w:autoSpaceDN w:val="off"/>
        <w:spacing w:before="0" w:after="0" w:line="320" w:lineRule="exact"/>
        <w:ind w:left="0" w:right="0" w:firstLine="0"/>
        <w:jc w:val="left"/>
        <w:rPr>
          <w:rFonts w:ascii="INSCLH+FreeSans"/>
          <w:color w:val="000000"/>
          <w:spacing w:val="0"/>
          <w:sz w:val="25"/>
        </w:rPr>
      </w:pPr>
      <w:r>
        <w:rPr>
          <w:rFonts w:ascii="INSCLH+FreeSans" w:hAnsi="INSCLH+FreeSans" w:cs="INSCLH+FreeSans"/>
          <w:color w:val="000000"/>
          <w:spacing w:val="-2"/>
          <w:sz w:val="25"/>
        </w:rPr>
        <w:t>Μέρος</w:t>
      </w:r>
      <w:r>
        <w:rPr>
          <w:rFonts w:ascii="INSCLH+FreeSans"/>
          <w:color w:val="000000"/>
          <w:spacing w:val="-1"/>
          <w:sz w:val="25"/>
        </w:rPr>
        <w:t xml:space="preserve"> </w:t>
      </w:r>
      <w:r>
        <w:rPr>
          <w:rFonts w:ascii="INSCLH+FreeSans"/>
          <w:color w:val="000000"/>
          <w:spacing w:val="-2"/>
          <w:sz w:val="25"/>
        </w:rPr>
        <w:t>IV:</w:t>
      </w:r>
      <w:r>
        <w:rPr>
          <w:rFonts w:ascii="INSCLH+FreeSans"/>
          <w:color w:val="000000"/>
          <w:spacing w:val="0"/>
          <w:sz w:val="25"/>
        </w:rPr>
        <w:t xml:space="preserve"> </w:t>
      </w:r>
      <w:r>
        <w:rPr>
          <w:rFonts w:ascii="INSCLH+FreeSans" w:hAnsi="INSCLH+FreeSans" w:cs="INSCLH+FreeSans"/>
          <w:color w:val="000000"/>
          <w:spacing w:val="-2"/>
          <w:sz w:val="25"/>
        </w:rPr>
        <w:t>Κριτήρια</w:t>
      </w:r>
      <w:r>
        <w:rPr>
          <w:rFonts w:ascii="INSCLH+FreeSans"/>
          <w:color w:val="000000"/>
          <w:spacing w:val="-2"/>
          <w:sz w:val="25"/>
        </w:rPr>
        <w:t xml:space="preserve"> </w:t>
      </w:r>
      <w:r>
        <w:rPr>
          <w:rFonts w:ascii="INSCLH+FreeSans" w:hAnsi="INSCLH+FreeSans" w:cs="INSCLH+FreeSans"/>
          <w:color w:val="000000"/>
          <w:spacing w:val="-2"/>
          <w:sz w:val="25"/>
        </w:rPr>
        <w:t>επιλογής</w:t>
      </w:r>
      <w:r>
        <w:rPr>
          <w:rFonts w:ascii="INSCLH+FreeSans"/>
          <w:color w:val="000000"/>
          <w:spacing w:val="0"/>
          <w:sz w:val="25"/>
        </w:rPr>
      </w:r>
    </w:p>
    <w:p>
      <w:pPr>
        <w:pStyle w:val="Normal"/>
        <w:framePr w:w="9173" w:x="1134" w:y="16115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INSCLH+FreeSans"/>
          <w:color w:val="000000"/>
          <w:spacing w:val="0"/>
          <w:sz w:val="19"/>
        </w:rPr>
      </w:pPr>
      <w:r>
        <w:rPr>
          <w:rFonts w:ascii="INSCLH+FreeSans" w:hAnsi="INSCLH+FreeSans" w:cs="INSCLH+FreeSans"/>
          <w:color w:val="000000"/>
          <w:spacing w:val="3"/>
          <w:sz w:val="19"/>
        </w:rPr>
        <w:t>Ευρωπαϊκό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2"/>
          <w:sz w:val="19"/>
        </w:rPr>
        <w:t>Ενιαίο</w:t>
      </w:r>
      <w:r>
        <w:rPr>
          <w:rFonts w:ascii="INSCLH+FreeSans"/>
          <w:color w:val="000000"/>
          <w:spacing w:val="2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Έγγραφο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Σύμβασης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(ΕΕΕΣ)</w:t>
      </w:r>
      <w:r>
        <w:rPr>
          <w:rFonts w:ascii="INSCLH+FreeSans"/>
          <w:color w:val="000000"/>
          <w:spacing w:val="0"/>
          <w:sz w:val="19"/>
        </w:rPr>
        <w:t xml:space="preserve"> </w:t>
      </w:r>
      <w:r>
        <w:rPr>
          <w:rFonts w:ascii="INSCLH+FreeSans"/>
          <w:color w:val="000000"/>
          <w:spacing w:val="0"/>
          <w:sz w:val="19"/>
        </w:rPr>
        <w:t>/</w:t>
      </w:r>
      <w:r>
        <w:rPr>
          <w:rFonts w:ascii="INSCLH+FreeSans"/>
          <w:color w:val="000000"/>
          <w:spacing w:val="3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Τυποποιημένο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Έντυπο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Υπεύθυνης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Δήλωσης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(ΤΕΥΔ)</w:t>
      </w:r>
      <w:r>
        <w:rPr>
          <w:rFonts w:ascii="INSCLH+FreeSans"/>
          <w:color w:val="000000"/>
          <w:spacing w:val="0"/>
          <w:sz w:val="19"/>
        </w:rPr>
      </w:r>
    </w:p>
    <w:p>
      <w:pPr>
        <w:pStyle w:val="Normal"/>
        <w:framePr w:w="480" w:x="10532" w:y="161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61.7000007629395pt;margin-top:33.9500007629395pt;z-index:-27;width:471.899993896484pt;height:16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24" w:x="2064" w:y="56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Α: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Καταλληλότητα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724" w:x="2064" w:y="560"/>
        <w:widowControl w:val="off"/>
        <w:autoSpaceDE w:val="off"/>
        <w:autoSpaceDN w:val="off"/>
        <w:spacing w:before="96" w:after="0" w:line="273" w:lineRule="exact"/>
        <w:ind w:left="81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πρέπει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παράσχει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πληροφορίες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μόνον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όταν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σχετικά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699" w:x="2874" w:y="122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κριτήρια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επιλογής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έχουν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προσδιοριστεί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αναθέτουσα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699" w:x="2874" w:y="1223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αναθέτοντα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προκήρυξη/γνωστοποίηση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έγγραφα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699" w:x="2874" w:y="1223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διαδικασίας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σύναψης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σύμβασης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αναφέρονται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προκήρυξη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98" w:x="2874" w:y="210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688" w:x="2932" w:y="210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γνωστοποίηση.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031" w:x="2874" w:y="2399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Εγγραφή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εμπορικό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μητρώο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803" w:x="2874" w:y="276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εγγεγραμμένος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εμπορικά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μητρώα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803" w:x="2874" w:y="2768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τηρούνται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κράτος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μέλος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εγκατάστασής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όπως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περιγράφεται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803" w:x="2874" w:y="2768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παράρτημα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XI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οδηγίας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2014/24/ΕΕ·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οικονομικοί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φορείς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ορισμένα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803" w:x="2874" w:y="2768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κράτη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μέλη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μπορεί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οφείλουν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συμμορφώνονται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άλλες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απαιτήσεις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803" w:x="2874" w:y="2768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καθορίζονται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παράρτημα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αυτό.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3684" w:y="431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Απάντηση: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62" w:x="3684" w:y="4313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3684" w:y="505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τεκμηρίωση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διατίθεται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ηλεκτρονικά,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3684" w:y="5051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14" w:x="4494" w:y="5789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Διαδικτυακή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Διεύθυνση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4494" w:y="615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550" w:x="4494" w:y="6527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Επακριβή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στοιχεία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αναφοράς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εγγράφων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4494" w:y="689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4494" w:y="726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έκδοσης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4494" w:y="7265"/>
        <w:widowControl w:val="off"/>
        <w:autoSpaceDE w:val="off"/>
        <w:autoSpaceDN w:val="off"/>
        <w:spacing w:before="96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081" w:x="2064" w:y="853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Γ: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Τεχνική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επαγγελματική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ικανότητα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914" w:x="2874" w:y="890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πρέπει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παράσχει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πληροφορίες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μόνον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όταν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σχετικά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914" w:x="2874" w:y="8904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κριτήρια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επιλογής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έχουν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προσδιοριστεί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αναθέτουσα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914" w:x="2874" w:y="8904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αναθέτοντα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προκήρυξη/γνωστοποίηση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έγγραφα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914" w:x="2874" w:y="8904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διαδικασίας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σύναψης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σύμβασης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αναφέρονται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προκήρυξη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98" w:x="2874" w:y="1008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688" w:x="2932" w:y="1008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γνωστοποίηση.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5430" w:x="2874" w:y="1037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Μηχανήματα,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εγκαταστάσεις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τεχνικός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εξοπλισμός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307" w:x="2874" w:y="1074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θα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διάθεσή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ακόλουθα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μηχανήματα,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307" w:x="2874" w:y="10743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εγκαταστάσεις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τεχνικό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εξοπλισμό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για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εκτέλεση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σύμβασης: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446" w:x="3684" w:y="1140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Παρακαλώ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περιγράψτε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446" w:x="3684" w:y="11406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3684" w:y="1214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τεκμηρίωση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διατίθεται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ηλεκτρονικά,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αναφέρετε: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284" w:x="3684" w:y="12144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/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Όχι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14" w:x="4494" w:y="12882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Διαδικτυακή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Διεύθυνση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4494" w:y="1325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4550" w:x="4494" w:y="1362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Επακριβή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στοιχεία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αναφοράς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εγγράφων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310" w:x="4494" w:y="13989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4494" w:y="1435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έκδοσης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2572" w:x="4494" w:y="14358"/>
        <w:widowControl w:val="off"/>
        <w:autoSpaceDE w:val="off"/>
        <w:autoSpaceDN w:val="off"/>
        <w:spacing w:before="96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/>
          <w:color w:val="000000"/>
          <w:spacing w:val="0"/>
          <w:sz w:val="21"/>
        </w:rPr>
        <w:t>-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9173" w:x="1134" w:y="16115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INSCLH+FreeSans"/>
          <w:color w:val="000000"/>
          <w:spacing w:val="0"/>
          <w:sz w:val="19"/>
        </w:rPr>
      </w:pPr>
      <w:r>
        <w:rPr>
          <w:rFonts w:ascii="INSCLH+FreeSans" w:hAnsi="INSCLH+FreeSans" w:cs="INSCLH+FreeSans"/>
          <w:color w:val="000000"/>
          <w:spacing w:val="3"/>
          <w:sz w:val="19"/>
        </w:rPr>
        <w:t>Ευρωπαϊκό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2"/>
          <w:sz w:val="19"/>
        </w:rPr>
        <w:t>Ενιαίο</w:t>
      </w:r>
      <w:r>
        <w:rPr>
          <w:rFonts w:ascii="INSCLH+FreeSans"/>
          <w:color w:val="000000"/>
          <w:spacing w:val="2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Έγγραφο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Σύμβασης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(ΕΕΕΣ)</w:t>
      </w:r>
      <w:r>
        <w:rPr>
          <w:rFonts w:ascii="INSCLH+FreeSans"/>
          <w:color w:val="000000"/>
          <w:spacing w:val="0"/>
          <w:sz w:val="19"/>
        </w:rPr>
        <w:t xml:space="preserve"> </w:t>
      </w:r>
      <w:r>
        <w:rPr>
          <w:rFonts w:ascii="INSCLH+FreeSans"/>
          <w:color w:val="000000"/>
          <w:spacing w:val="0"/>
          <w:sz w:val="19"/>
        </w:rPr>
        <w:t>/</w:t>
      </w:r>
      <w:r>
        <w:rPr>
          <w:rFonts w:ascii="INSCLH+FreeSans"/>
          <w:color w:val="000000"/>
          <w:spacing w:val="3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Τυποποιημένο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Έντυπο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Υπεύθυνης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Δήλωσης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(ΤΕΥΔ)</w:t>
      </w:r>
      <w:r>
        <w:rPr>
          <w:rFonts w:ascii="INSCLH+FreeSans"/>
          <w:color w:val="000000"/>
          <w:spacing w:val="0"/>
          <w:sz w:val="19"/>
        </w:rPr>
      </w:r>
    </w:p>
    <w:p>
      <w:pPr>
        <w:pStyle w:val="Normal"/>
        <w:framePr w:w="480" w:x="10532" w:y="161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89" w:x="1254" w:y="753"/>
        <w:widowControl w:val="off"/>
        <w:autoSpaceDE w:val="off"/>
        <w:autoSpaceDN w:val="off"/>
        <w:spacing w:before="0" w:after="0" w:line="320" w:lineRule="exact"/>
        <w:ind w:left="0" w:right="0" w:firstLine="0"/>
        <w:jc w:val="left"/>
        <w:rPr>
          <w:rFonts w:ascii="INSCLH+FreeSans"/>
          <w:color w:val="000000"/>
          <w:spacing w:val="0"/>
          <w:sz w:val="25"/>
        </w:rPr>
      </w:pPr>
      <w:r>
        <w:rPr>
          <w:rFonts w:ascii="INSCLH+FreeSans" w:hAnsi="INSCLH+FreeSans" w:cs="INSCLH+FreeSans"/>
          <w:color w:val="000000"/>
          <w:spacing w:val="-2"/>
          <w:sz w:val="25"/>
        </w:rPr>
        <w:t>Λήξη</w:t>
      </w:r>
      <w:r>
        <w:rPr>
          <w:rFonts w:ascii="INSCLH+FreeSans"/>
          <w:color w:val="000000"/>
          <w:spacing w:val="0"/>
          <w:sz w:val="25"/>
        </w:rPr>
      </w:r>
    </w:p>
    <w:p>
      <w:pPr>
        <w:pStyle w:val="Normal"/>
        <w:framePr w:w="2969" w:x="1254" w:y="123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Μέρος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VΙ: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Τελικές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δηλώσεις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988" w:x="2064" w:y="1604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κάτωθι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υπογεγραμμένος,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δηλώνω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επισήμως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ότι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στοιχεία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έχω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αναφέρει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988" w:x="2064" w:y="1604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σύμφωνα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μέρη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II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έως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V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ανωτέρω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είναι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ακριβή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ορθά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ότι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έχω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πλήρη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7988" w:x="2064" w:y="1604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επίγνωση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συνεπειών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περίπτωση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σοβαρών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ψευδών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δηλώσεων.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86" w:x="2064" w:y="285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κάτωθι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υπογεγραμμένος,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δηλώνω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επισήμως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ότι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είμαι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θέση,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κατόπιν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αιτήματος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και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86" w:x="2064" w:y="285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χωρίς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καθυστέρηση,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προσκομίσω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πιστοποιητικά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τις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λοιπές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μορφές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586" w:x="2064" w:y="2855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αποδεικτικών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εγγράφων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αναφέρονται,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εκτός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εάν: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485" w:x="2064" w:y="410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α)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αναθέτουσα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αναθέτων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δυνατότητα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λάβει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σχετικά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485" w:x="2064" w:y="4106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δικαιολογητικά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απευθείας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πρόσβαση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εθνική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βάση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δεδομένων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οποιοδήποτε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485" w:x="2064" w:y="4106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κράτος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μέλος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αυτή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διατίθεται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δωρεάν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[υπό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προϋπόθεση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ότι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οικονομικός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485" w:x="2064" w:y="4106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έχει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παράσχει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τις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απαραίτητες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πληροφορίες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(διαδικτυακή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διεύθυνση,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485" w:x="2064" w:y="4106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έκδοσης,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επακριβή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στοιχεία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αναφοράς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εγγράφων)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παρέχουν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δυνατότητα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485" w:x="2064" w:y="4106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αναθέτουσα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αναθέτοντα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πράξει]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722" w:x="2064" w:y="6239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β)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Από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τις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18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Οκτωβρίου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2018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αργότερο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(ανάλογα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εθνική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εφαρμογή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722" w:x="2064" w:y="6239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άρθρου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59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παράγραφος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5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δεύτερο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εδάφιο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οδηγίας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2014/24/ΕΕ),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αναθέτουσα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722" w:x="2064" w:y="6239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αναθέτων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έχουν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ήδη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κατοχή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σχετικά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έγγραφα.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744" w:x="2064" w:y="749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κάτωθι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υπογεγραμμένος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δίδω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επισήμως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συγκατάθεσή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στην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αναθέτουσα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αρχή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744" w:x="2064" w:y="7490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τον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αναθέτοντα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φορέα,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όπως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καθορίζεται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Μέρος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Ι,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ενότητα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προκειμένου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να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744" w:x="2064" w:y="7490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αποκτήσει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πρόσβαση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σε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δικαιολογητικά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των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πληροφοριών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έχουν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υποβληθεί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744" w:x="2064" w:y="7490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Μέρος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ΙΙΙ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Μέρος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/>
          <w:color w:val="000000"/>
          <w:spacing w:val="0"/>
          <w:sz w:val="21"/>
        </w:rPr>
        <w:t>IV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παρόντος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Ευρωπαϊκού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Ενιαίου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Εγγράφου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Σύμβασης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για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8744" w:x="2064" w:y="7490"/>
        <w:widowControl w:val="off"/>
        <w:autoSpaceDE w:val="off"/>
        <w:autoSpaceDN w:val="off"/>
        <w:spacing w:before="21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τους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σκοπούς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διαδικασίας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σύναψης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σύμβασης,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όπως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καθορίζεται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στο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Μέρος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Ι.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6668" w:x="2064" w:y="9329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Ημερομηνία,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τόπος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και,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όπου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ζητείται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ή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απαιτείται,</w:t>
      </w:r>
      <w:r>
        <w:rPr>
          <w:rFonts w:ascii="INSCLH+FreeSans"/>
          <w:color w:val="000000"/>
          <w:spacing w:val="0"/>
          <w:sz w:val="21"/>
        </w:rPr>
        <w:t xml:space="preserve"> </w:t>
      </w:r>
      <w:r>
        <w:rPr>
          <w:rFonts w:ascii="INSCLH+FreeSans" w:hAnsi="INSCLH+FreeSans" w:cs="INSCLH+FreeSans"/>
          <w:color w:val="000000"/>
          <w:spacing w:val="0"/>
          <w:sz w:val="21"/>
        </w:rPr>
        <w:t>υπογραφή(-ές):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370" w:x="2064" w:y="9698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Ημερομηνία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370" w:x="2064" w:y="9698"/>
        <w:widowControl w:val="off"/>
        <w:autoSpaceDE w:val="off"/>
        <w:autoSpaceDN w:val="off"/>
        <w:spacing w:before="96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Τόπος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1252" w:x="2064" w:y="10436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INSCLH+FreeSans"/>
          <w:color w:val="000000"/>
          <w:spacing w:val="0"/>
          <w:sz w:val="21"/>
        </w:rPr>
      </w:pPr>
      <w:r>
        <w:rPr>
          <w:rFonts w:ascii="INSCLH+FreeSans" w:hAnsi="INSCLH+FreeSans" w:cs="INSCLH+FreeSans"/>
          <w:color w:val="000000"/>
          <w:spacing w:val="0"/>
          <w:sz w:val="21"/>
        </w:rPr>
        <w:t>Υπογραφή</w:t>
      </w:r>
      <w:r>
        <w:rPr>
          <w:rFonts w:ascii="INSCLH+FreeSans"/>
          <w:color w:val="000000"/>
          <w:spacing w:val="0"/>
          <w:sz w:val="21"/>
        </w:rPr>
      </w:r>
    </w:p>
    <w:p>
      <w:pPr>
        <w:pStyle w:val="Normal"/>
        <w:framePr w:w="9173" w:x="1134" w:y="16115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INSCLH+FreeSans"/>
          <w:color w:val="000000"/>
          <w:spacing w:val="0"/>
          <w:sz w:val="19"/>
        </w:rPr>
      </w:pPr>
      <w:r>
        <w:rPr>
          <w:rFonts w:ascii="INSCLH+FreeSans" w:hAnsi="INSCLH+FreeSans" w:cs="INSCLH+FreeSans"/>
          <w:color w:val="000000"/>
          <w:spacing w:val="3"/>
          <w:sz w:val="19"/>
        </w:rPr>
        <w:t>Ευρωπαϊκό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2"/>
          <w:sz w:val="19"/>
        </w:rPr>
        <w:t>Ενιαίο</w:t>
      </w:r>
      <w:r>
        <w:rPr>
          <w:rFonts w:ascii="INSCLH+FreeSans"/>
          <w:color w:val="000000"/>
          <w:spacing w:val="2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Έγγραφο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Σύμβασης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(ΕΕΕΣ)</w:t>
      </w:r>
      <w:r>
        <w:rPr>
          <w:rFonts w:ascii="INSCLH+FreeSans"/>
          <w:color w:val="000000"/>
          <w:spacing w:val="0"/>
          <w:sz w:val="19"/>
        </w:rPr>
        <w:t xml:space="preserve"> </w:t>
      </w:r>
      <w:r>
        <w:rPr>
          <w:rFonts w:ascii="INSCLH+FreeSans"/>
          <w:color w:val="000000"/>
          <w:spacing w:val="0"/>
          <w:sz w:val="19"/>
        </w:rPr>
        <w:t>/</w:t>
      </w:r>
      <w:r>
        <w:rPr>
          <w:rFonts w:ascii="INSCLH+FreeSans"/>
          <w:color w:val="000000"/>
          <w:spacing w:val="3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Τυποποιημένο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Έντυπο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Υπεύθυνης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Δήλωσης</w:t>
      </w:r>
      <w:r>
        <w:rPr>
          <w:rFonts w:ascii="INSCLH+FreeSans"/>
          <w:color w:val="000000"/>
          <w:spacing w:val="1"/>
          <w:sz w:val="19"/>
        </w:rPr>
        <w:t xml:space="preserve"> </w:t>
      </w:r>
      <w:r>
        <w:rPr>
          <w:rFonts w:ascii="INSCLH+FreeSans" w:hAnsi="INSCLH+FreeSans" w:cs="INSCLH+FreeSans"/>
          <w:color w:val="000000"/>
          <w:spacing w:val="3"/>
          <w:sz w:val="19"/>
        </w:rPr>
        <w:t>(ΤΕΥΔ)</w:t>
      </w:r>
      <w:r>
        <w:rPr>
          <w:rFonts w:ascii="INSCLH+FreeSans"/>
          <w:color w:val="000000"/>
          <w:spacing w:val="0"/>
          <w:sz w:val="19"/>
        </w:rPr>
      </w:r>
    </w:p>
    <w:p>
      <w:pPr>
        <w:pStyle w:val="Normal"/>
        <w:framePr w:w="480" w:x="10532" w:y="161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61.7000007629395pt;margin-top:38.0499992370605pt;z-index:-31;width:471.899993896484pt;height:16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INSCLH+FreeSans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A78F8C1B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12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styles" Target="style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24</Pages>
  <Words>4481</Words>
  <Characters>26861</Characters>
  <Application>Aspose</Application>
  <DocSecurity>0</DocSecurity>
  <Lines>937</Lines>
  <Paragraphs>937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30405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2021-06-29T10:03:10+00:00</dcterms:created>
  <dcterms:modified xmlns:xsi="http://www.w3.org/2001/XMLSchema-instance" xmlns:dcterms="http://purl.org/dc/terms/" xsi:type="dcterms:W3CDTF">2021-06-29T10:03:10+00:00</dcterms:modified>
</coreProperties>
</file>